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6D0C" w14:textId="1E950554" w:rsidR="00A40150" w:rsidRDefault="008E7082" w:rsidP="008E7082">
      <w:pPr>
        <w:jc w:val="center"/>
      </w:pPr>
      <w:r>
        <w:rPr>
          <w:rFonts w:hint="eastAsia"/>
        </w:rPr>
        <w:t>ヒト羊膜供給に関する契約書</w:t>
      </w:r>
    </w:p>
    <w:p w14:paraId="29C3536E" w14:textId="5C75CF06" w:rsidR="008E7082" w:rsidRDefault="008E7082" w:rsidP="00063829">
      <w:pPr>
        <w:spacing w:line="200" w:lineRule="exact"/>
        <w:ind w:firstLineChars="2400" w:firstLine="5040"/>
      </w:pPr>
    </w:p>
    <w:p w14:paraId="2E940AEC" w14:textId="0073CF3D" w:rsidR="001128F0" w:rsidRDefault="001128F0" w:rsidP="00063829">
      <w:pPr>
        <w:spacing w:line="200" w:lineRule="exact"/>
        <w:ind w:firstLineChars="2400" w:firstLine="5040"/>
      </w:pPr>
    </w:p>
    <w:p w14:paraId="75E1FFEB" w14:textId="77777777" w:rsidR="001128F0" w:rsidRDefault="001128F0" w:rsidP="00063829">
      <w:pPr>
        <w:spacing w:line="200" w:lineRule="exact"/>
        <w:ind w:firstLineChars="2400" w:firstLine="5040"/>
      </w:pPr>
    </w:p>
    <w:p w14:paraId="4564765B" w14:textId="4CB840AC" w:rsidR="00D33F25" w:rsidRDefault="008E7082" w:rsidP="008E7082">
      <w:pPr>
        <w:jc w:val="left"/>
      </w:pPr>
      <w:r w:rsidRPr="0015281B">
        <w:rPr>
          <w:rFonts w:hint="eastAsia"/>
          <w:color w:val="000000" w:themeColor="text1"/>
        </w:rPr>
        <w:t xml:space="preserve">　</w:t>
      </w:r>
      <w:r w:rsidR="00A43AF9" w:rsidRPr="0015281B">
        <w:rPr>
          <w:rFonts w:hint="eastAsia"/>
          <w:color w:val="000000" w:themeColor="text1"/>
        </w:rPr>
        <w:t>移植医療機関</w:t>
      </w:r>
      <w:r w:rsidR="00A43AF9">
        <w:rPr>
          <w:rFonts w:hint="eastAsia"/>
        </w:rPr>
        <w:t xml:space="preserve">　</w:t>
      </w:r>
      <w:r w:rsidR="000E2724">
        <w:rPr>
          <w:rFonts w:hint="eastAsia"/>
        </w:rPr>
        <w:t>○○○○</w:t>
      </w:r>
      <w:r w:rsidR="000E2724" w:rsidRPr="000E2724">
        <w:rPr>
          <w:rFonts w:hint="eastAsia"/>
        </w:rPr>
        <w:t>○○○○</w:t>
      </w:r>
      <w:r>
        <w:rPr>
          <w:rFonts w:hint="eastAsia"/>
        </w:rPr>
        <w:t>を甲とし、東京歯科大学市川総合病院を乙として、東京歯科大学市川総合病院羊膜バンクにおける、難治性眼疾患に対する羊膜移植術に使用するヒト羊膜の供給に対して次のとおり契約を締結する。</w:t>
      </w:r>
    </w:p>
    <w:p w14:paraId="3A1D6144" w14:textId="1A64C01A" w:rsidR="008E7082" w:rsidRDefault="00063829" w:rsidP="00063829">
      <w:pPr>
        <w:spacing w:line="200" w:lineRule="exact"/>
        <w:jc w:val="left"/>
      </w:pPr>
      <w:r>
        <w:rPr>
          <w:rFonts w:hint="eastAsia"/>
        </w:rPr>
        <w:t xml:space="preserve">　　　　　　</w:t>
      </w:r>
    </w:p>
    <w:p w14:paraId="262A6CC7" w14:textId="666C8291" w:rsidR="00D96DED" w:rsidRDefault="00D96DED" w:rsidP="00063829">
      <w:pPr>
        <w:spacing w:line="200" w:lineRule="exact"/>
        <w:jc w:val="left"/>
      </w:pPr>
    </w:p>
    <w:p w14:paraId="20ECFDD5" w14:textId="19951B9C" w:rsidR="008237DD" w:rsidRDefault="008237DD" w:rsidP="00063829">
      <w:pPr>
        <w:spacing w:line="200" w:lineRule="exact"/>
        <w:jc w:val="left"/>
      </w:pPr>
    </w:p>
    <w:p w14:paraId="0850E27A" w14:textId="77777777" w:rsidR="001128F0" w:rsidRDefault="001128F0" w:rsidP="00063829">
      <w:pPr>
        <w:spacing w:line="200" w:lineRule="exact"/>
        <w:jc w:val="left"/>
      </w:pPr>
    </w:p>
    <w:p w14:paraId="1429503D" w14:textId="77777777" w:rsidR="008E7082" w:rsidRDefault="008E7082" w:rsidP="008E7082">
      <w:pPr>
        <w:ind w:firstLineChars="100" w:firstLine="210"/>
        <w:jc w:val="left"/>
      </w:pPr>
      <w:r>
        <w:rPr>
          <w:rFonts w:hint="eastAsia"/>
        </w:rPr>
        <w:t>（供給契約）</w:t>
      </w:r>
    </w:p>
    <w:p w14:paraId="0FF7E22B" w14:textId="77777777" w:rsidR="00DA0118" w:rsidRPr="0072312D" w:rsidRDefault="00DA0118" w:rsidP="0090124C">
      <w:r w:rsidRPr="0072312D">
        <w:rPr>
          <w:rFonts w:hint="eastAsia"/>
        </w:rPr>
        <w:t>第</w:t>
      </w:r>
      <w:r w:rsidRPr="0072312D">
        <w:rPr>
          <w:rFonts w:hint="eastAsia"/>
        </w:rPr>
        <w:t>1</w:t>
      </w:r>
      <w:r w:rsidRPr="0072312D">
        <w:rPr>
          <w:rFonts w:hint="eastAsia"/>
        </w:rPr>
        <w:t xml:space="preserve">条　</w:t>
      </w:r>
      <w:r w:rsidR="00144426" w:rsidRPr="0072312D">
        <w:rPr>
          <w:rFonts w:hint="eastAsia"/>
        </w:rPr>
        <w:t>乙は、乙の定める標準作業手順書（</w:t>
      </w:r>
      <w:r w:rsidR="00144426" w:rsidRPr="0072312D">
        <w:t>SOP</w:t>
      </w:r>
      <w:r w:rsidR="00144426" w:rsidRPr="0072312D">
        <w:rPr>
          <w:rFonts w:hint="eastAsia"/>
        </w:rPr>
        <w:t>）に準拠したヒト羊膜を供給し、甲は羊膜</w:t>
      </w:r>
      <w:r w:rsidR="00144426" w:rsidRPr="0072312D">
        <w:t>1</w:t>
      </w:r>
      <w:r w:rsidR="00144426" w:rsidRPr="0072312D">
        <w:rPr>
          <w:rFonts w:hint="eastAsia"/>
        </w:rPr>
        <w:t>枚につき</w:t>
      </w:r>
    </w:p>
    <w:p w14:paraId="33AC5354" w14:textId="77777777" w:rsidR="00DA0118" w:rsidRPr="0072312D" w:rsidRDefault="00144426" w:rsidP="0090124C">
      <w:pPr>
        <w:ind w:firstLineChars="400" w:firstLine="840"/>
      </w:pPr>
      <w:r w:rsidRPr="0072312D">
        <w:t>51,000</w:t>
      </w:r>
      <w:r w:rsidRPr="0072312D">
        <w:rPr>
          <w:rFonts w:hint="eastAsia"/>
        </w:rPr>
        <w:t>円（税込）を乙に支払うものとする。</w:t>
      </w:r>
    </w:p>
    <w:p w14:paraId="6F6B61DE" w14:textId="05966216" w:rsidR="001128F0" w:rsidRPr="0072312D" w:rsidRDefault="00443B20" w:rsidP="001128F0">
      <w:pPr>
        <w:ind w:leftChars="200" w:left="735" w:hangingChars="150" w:hanging="315"/>
      </w:pPr>
      <w:r w:rsidRPr="0072312D">
        <w:rPr>
          <w:rFonts w:hint="eastAsia"/>
        </w:rPr>
        <w:t>2</w:t>
      </w:r>
      <w:r w:rsidRPr="0072312D">
        <w:rPr>
          <w:rFonts w:hint="eastAsia"/>
        </w:rPr>
        <w:t xml:space="preserve">　</w:t>
      </w:r>
      <w:r w:rsidR="00144426" w:rsidRPr="0072312D">
        <w:rPr>
          <w:rFonts w:hint="eastAsia"/>
        </w:rPr>
        <w:t>甲は乙の責によらない理由によって羊膜を使用しなかった場合、当該羊膜を自己の負担をもって速やかに乙へ返却しなければならない。この場合においても、甲は前項に定める費用を乙に支払うものとする。</w:t>
      </w:r>
    </w:p>
    <w:p w14:paraId="71923AFB" w14:textId="5E09EAD7" w:rsidR="00D21A79" w:rsidRPr="0072312D" w:rsidRDefault="00672130" w:rsidP="00410F35">
      <w:pPr>
        <w:ind w:leftChars="200" w:left="735" w:hangingChars="150" w:hanging="315"/>
      </w:pPr>
      <w:r w:rsidRPr="0072312D">
        <w:rPr>
          <w:rFonts w:hint="eastAsia"/>
        </w:rPr>
        <w:t>3</w:t>
      </w:r>
      <w:r w:rsidR="008237DD">
        <w:rPr>
          <w:rFonts w:hint="eastAsia"/>
        </w:rPr>
        <w:t xml:space="preserve">　</w:t>
      </w:r>
      <w:r w:rsidR="00410F35" w:rsidRPr="0072312D">
        <w:rPr>
          <w:rFonts w:hint="eastAsia"/>
        </w:rPr>
        <w:t>甲は</w:t>
      </w:r>
      <w:r w:rsidR="00D21A79" w:rsidRPr="0072312D">
        <w:rPr>
          <w:rFonts w:hint="eastAsia"/>
        </w:rPr>
        <w:t>、乙の羊膜の保管状況等の理由により、羊膜の供給</w:t>
      </w:r>
      <w:r w:rsidR="00410F35" w:rsidRPr="0072312D">
        <w:rPr>
          <w:rFonts w:hint="eastAsia"/>
        </w:rPr>
        <w:t>が行われない</w:t>
      </w:r>
      <w:r w:rsidR="00D21A79" w:rsidRPr="0072312D">
        <w:rPr>
          <w:rFonts w:hint="eastAsia"/>
        </w:rPr>
        <w:t>場合があることを</w:t>
      </w:r>
      <w:r w:rsidR="00410F35" w:rsidRPr="0072312D">
        <w:rPr>
          <w:rFonts w:hint="eastAsia"/>
        </w:rPr>
        <w:t>承知</w:t>
      </w:r>
      <w:r w:rsidR="00D21A79" w:rsidRPr="0072312D">
        <w:rPr>
          <w:rFonts w:hint="eastAsia"/>
        </w:rPr>
        <w:t>する</w:t>
      </w:r>
      <w:r w:rsidR="004D5EA4" w:rsidRPr="0072312D">
        <w:rPr>
          <w:rFonts w:hint="eastAsia"/>
        </w:rPr>
        <w:t>。</w:t>
      </w:r>
    </w:p>
    <w:p w14:paraId="11ED95EA" w14:textId="449BE523" w:rsidR="00CC2763" w:rsidRPr="008237DD" w:rsidRDefault="00CC2763" w:rsidP="00063829">
      <w:pPr>
        <w:spacing w:line="200" w:lineRule="exact"/>
        <w:ind w:firstLineChars="400" w:firstLine="840"/>
      </w:pPr>
    </w:p>
    <w:p w14:paraId="2ED5012B" w14:textId="42794E26" w:rsidR="008237DD" w:rsidRDefault="008237DD" w:rsidP="00063829">
      <w:pPr>
        <w:spacing w:line="200" w:lineRule="exact"/>
        <w:ind w:firstLineChars="400" w:firstLine="840"/>
      </w:pPr>
    </w:p>
    <w:p w14:paraId="42B7DF79" w14:textId="77777777" w:rsidR="001128F0" w:rsidRPr="0072312D" w:rsidRDefault="001128F0" w:rsidP="00063829">
      <w:pPr>
        <w:spacing w:line="200" w:lineRule="exact"/>
        <w:ind w:firstLineChars="400" w:firstLine="840"/>
      </w:pPr>
    </w:p>
    <w:p w14:paraId="629CE6AE" w14:textId="77777777" w:rsidR="00CC2763" w:rsidRPr="0072312D" w:rsidRDefault="008E7082" w:rsidP="008237DD">
      <w:pPr>
        <w:ind w:firstLineChars="100" w:firstLine="210"/>
        <w:jc w:val="left"/>
      </w:pPr>
      <w:r w:rsidRPr="0072312D">
        <w:rPr>
          <w:rFonts w:hint="eastAsia"/>
        </w:rPr>
        <w:t>（遵守事項）</w:t>
      </w:r>
    </w:p>
    <w:p w14:paraId="384A95A6" w14:textId="5B0852AA" w:rsidR="00DA0118" w:rsidRPr="0072312D" w:rsidRDefault="00CC2763" w:rsidP="0090124C">
      <w:pPr>
        <w:jc w:val="left"/>
      </w:pPr>
      <w:r w:rsidRPr="0072312D">
        <w:rPr>
          <w:rFonts w:hint="eastAsia"/>
        </w:rPr>
        <w:t>第</w:t>
      </w:r>
      <w:r w:rsidR="008237DD">
        <w:rPr>
          <w:rFonts w:hint="eastAsia"/>
        </w:rPr>
        <w:t>2</w:t>
      </w:r>
      <w:r w:rsidRPr="0072312D">
        <w:rPr>
          <w:rFonts w:hint="eastAsia"/>
        </w:rPr>
        <w:t xml:space="preserve">条　</w:t>
      </w:r>
      <w:r w:rsidR="008E7082" w:rsidRPr="0072312D">
        <w:rPr>
          <w:rFonts w:hint="eastAsia"/>
        </w:rPr>
        <w:t>甲及び乙は、日本組織移植学会が定める「ヒト組織を利用する医療行為の倫理的問題に関する</w:t>
      </w:r>
    </w:p>
    <w:p w14:paraId="205BE57C" w14:textId="77777777" w:rsidR="00DA0118" w:rsidRPr="0072312D" w:rsidRDefault="008E7082" w:rsidP="0090124C">
      <w:pPr>
        <w:ind w:firstLineChars="400" w:firstLine="840"/>
        <w:jc w:val="left"/>
      </w:pPr>
      <w:r w:rsidRPr="0072312D">
        <w:rPr>
          <w:rFonts w:hint="eastAsia"/>
        </w:rPr>
        <w:t>ガイドライン」及び「ヒト組織を利用する医療行為の安全性確保・保存・使用に関するガイド</w:t>
      </w:r>
    </w:p>
    <w:p w14:paraId="007F9A45" w14:textId="77777777" w:rsidR="003B23F3" w:rsidRPr="0072312D" w:rsidRDefault="008E7082" w:rsidP="0090124C">
      <w:pPr>
        <w:ind w:firstLineChars="400" w:firstLine="840"/>
        <w:jc w:val="left"/>
      </w:pPr>
      <w:r w:rsidRPr="0072312D">
        <w:rPr>
          <w:rFonts w:hint="eastAsia"/>
        </w:rPr>
        <w:t>ライン」並びに日本角膜学会が定める「眼科領域における羊膜取扱いガイドライン」を遵守</w:t>
      </w:r>
      <w:r w:rsidR="00410F35" w:rsidRPr="0072312D">
        <w:rPr>
          <w:rFonts w:hint="eastAsia"/>
        </w:rPr>
        <w:t>し</w:t>
      </w:r>
    </w:p>
    <w:p w14:paraId="3A4E02D6" w14:textId="77777777" w:rsidR="008E7082" w:rsidRPr="0072312D" w:rsidRDefault="00410F35" w:rsidP="0090124C">
      <w:pPr>
        <w:ind w:firstLineChars="400" w:firstLine="840"/>
        <w:jc w:val="left"/>
      </w:pPr>
      <w:r w:rsidRPr="0072312D">
        <w:rPr>
          <w:rFonts w:hint="eastAsia"/>
        </w:rPr>
        <w:t>なければならない</w:t>
      </w:r>
      <w:r w:rsidR="008E7082" w:rsidRPr="0072312D">
        <w:rPr>
          <w:rFonts w:hint="eastAsia"/>
        </w:rPr>
        <w:t>。</w:t>
      </w:r>
    </w:p>
    <w:p w14:paraId="5DCFA74E" w14:textId="77777777" w:rsidR="00410F35" w:rsidRPr="0072312D" w:rsidRDefault="00410F35" w:rsidP="00C05FF7">
      <w:pPr>
        <w:ind w:firstLineChars="200" w:firstLine="420"/>
      </w:pPr>
      <w:r w:rsidRPr="0072312D">
        <w:rPr>
          <w:rFonts w:hint="eastAsia"/>
        </w:rPr>
        <w:t>2</w:t>
      </w:r>
      <w:r w:rsidRPr="0072312D">
        <w:rPr>
          <w:rFonts w:hint="eastAsia"/>
        </w:rPr>
        <w:t xml:space="preserve">　乙は本契約締結にあたり、甲が前項のガイドラインに準拠していることを確認する。</w:t>
      </w:r>
    </w:p>
    <w:p w14:paraId="4A5196EA" w14:textId="6EFC5DF1" w:rsidR="00503DD0" w:rsidRDefault="00503DD0" w:rsidP="00503DD0">
      <w:pPr>
        <w:spacing w:line="200" w:lineRule="exact"/>
      </w:pPr>
    </w:p>
    <w:p w14:paraId="15099F5C" w14:textId="2304EC5E" w:rsidR="008237DD" w:rsidRDefault="008237DD" w:rsidP="00503DD0">
      <w:pPr>
        <w:spacing w:line="200" w:lineRule="exact"/>
      </w:pPr>
    </w:p>
    <w:p w14:paraId="0EEC8999" w14:textId="77777777" w:rsidR="001128F0" w:rsidRPr="006E1B50" w:rsidRDefault="001128F0" w:rsidP="00503DD0">
      <w:pPr>
        <w:spacing w:line="200" w:lineRule="exact"/>
      </w:pPr>
    </w:p>
    <w:p w14:paraId="16551312" w14:textId="0BC2C316" w:rsidR="00503DD0" w:rsidRPr="006E1B50" w:rsidRDefault="00503DD0" w:rsidP="008237DD">
      <w:pPr>
        <w:spacing w:line="200" w:lineRule="exact"/>
        <w:ind w:firstLineChars="100" w:firstLine="210"/>
      </w:pPr>
      <w:r w:rsidRPr="006E1B50">
        <w:rPr>
          <w:rFonts w:hint="eastAsia"/>
        </w:rPr>
        <w:t>（守秘義務）</w:t>
      </w:r>
    </w:p>
    <w:p w14:paraId="3E00FF99" w14:textId="1EC9F7B5" w:rsidR="00503DD0" w:rsidRPr="006E1B50" w:rsidRDefault="008237DD" w:rsidP="008237DD">
      <w:pPr>
        <w:jc w:val="left"/>
        <w:rPr>
          <w:dstrike/>
        </w:rPr>
      </w:pPr>
      <w:r w:rsidRPr="006E1B50">
        <w:rPr>
          <w:rFonts w:hint="eastAsia"/>
        </w:rPr>
        <w:t>第</w:t>
      </w:r>
      <w:r w:rsidRPr="006E1B50">
        <w:rPr>
          <w:rFonts w:hint="eastAsia"/>
        </w:rPr>
        <w:t>3</w:t>
      </w:r>
      <w:r w:rsidRPr="006E1B50">
        <w:rPr>
          <w:rFonts w:hint="eastAsia"/>
        </w:rPr>
        <w:t xml:space="preserve">条　</w:t>
      </w:r>
      <w:r w:rsidR="00503DD0" w:rsidRPr="006E1B50">
        <w:rPr>
          <w:rFonts w:hint="eastAsia"/>
        </w:rPr>
        <w:t>甲及び乙は、本契約内容の履行</w:t>
      </w:r>
      <w:r w:rsidR="00F324EB" w:rsidRPr="006E1B50">
        <w:rPr>
          <w:rFonts w:hint="eastAsia"/>
        </w:rPr>
        <w:t>を</w:t>
      </w:r>
      <w:r w:rsidR="00503DD0" w:rsidRPr="006E1B50">
        <w:rPr>
          <w:rFonts w:hint="eastAsia"/>
        </w:rPr>
        <w:t>通じて知り得た相互の秘密情報及び個人情報を法令又は正当</w:t>
      </w:r>
      <w:r w:rsidR="00D96DED" w:rsidRPr="006E1B50">
        <w:rPr>
          <w:rFonts w:hint="eastAsia"/>
        </w:rPr>
        <w:t>な</w:t>
      </w:r>
      <w:r w:rsidR="00503DD0" w:rsidRPr="006E1B50">
        <w:rPr>
          <w:rFonts w:hint="eastAsia"/>
        </w:rPr>
        <w:t>事由のある場合を除き第三者に漏らしてはならず、契約内容の遂行以外の目的で使用してはならない。</w:t>
      </w:r>
    </w:p>
    <w:p w14:paraId="0C1A2588" w14:textId="1A20D9B3" w:rsidR="00503DD0" w:rsidRPr="006E1B50" w:rsidRDefault="00503DD0" w:rsidP="001128F0">
      <w:pPr>
        <w:spacing w:line="200" w:lineRule="exact"/>
      </w:pPr>
    </w:p>
    <w:p w14:paraId="243AF44E" w14:textId="236775F2" w:rsidR="008237DD" w:rsidRDefault="008237DD" w:rsidP="001128F0">
      <w:pPr>
        <w:spacing w:line="200" w:lineRule="exact"/>
      </w:pPr>
    </w:p>
    <w:p w14:paraId="532483B4" w14:textId="77777777" w:rsidR="001128F0" w:rsidRPr="006E1B50" w:rsidRDefault="001128F0" w:rsidP="001128F0">
      <w:pPr>
        <w:spacing w:line="200" w:lineRule="exact"/>
      </w:pPr>
    </w:p>
    <w:p w14:paraId="2852DF90" w14:textId="77777777" w:rsidR="00D33F25" w:rsidRPr="006E1B50" w:rsidRDefault="00D33F25" w:rsidP="00D33F25">
      <w:pPr>
        <w:ind w:firstLineChars="100" w:firstLine="210"/>
        <w:jc w:val="left"/>
      </w:pPr>
      <w:r w:rsidRPr="006E1B50">
        <w:rPr>
          <w:rFonts w:hint="eastAsia"/>
        </w:rPr>
        <w:t>（契約期間）</w:t>
      </w:r>
    </w:p>
    <w:p w14:paraId="0E575D73" w14:textId="1ADB8DD3" w:rsidR="00144426" w:rsidRPr="006E1B50" w:rsidRDefault="008237DD" w:rsidP="00A82DAE">
      <w:r w:rsidRPr="006E1B50">
        <w:rPr>
          <w:rFonts w:hint="eastAsia"/>
        </w:rPr>
        <w:t>第</w:t>
      </w:r>
      <w:r w:rsidRPr="006E1B50">
        <w:rPr>
          <w:rFonts w:hint="eastAsia"/>
        </w:rPr>
        <w:t>4</w:t>
      </w:r>
      <w:r w:rsidRPr="006E1B50">
        <w:rPr>
          <w:rFonts w:hint="eastAsia"/>
        </w:rPr>
        <w:t xml:space="preserve">条　</w:t>
      </w:r>
      <w:r w:rsidR="00144426" w:rsidRPr="006E1B50">
        <w:rPr>
          <w:rFonts w:hint="eastAsia"/>
        </w:rPr>
        <w:t>本契約は締結日から</w:t>
      </w:r>
      <w:r w:rsidR="00352824" w:rsidRPr="006E1B50">
        <w:rPr>
          <w:rFonts w:hint="eastAsia"/>
        </w:rPr>
        <w:t>2022</w:t>
      </w:r>
      <w:r w:rsidR="00144426" w:rsidRPr="006E1B50">
        <w:rPr>
          <w:rFonts w:hint="eastAsia"/>
        </w:rPr>
        <w:t>年</w:t>
      </w:r>
      <w:r w:rsidR="00144426" w:rsidRPr="006E1B50">
        <w:t>3</w:t>
      </w:r>
      <w:r w:rsidR="00144426" w:rsidRPr="006E1B50">
        <w:rPr>
          <w:rFonts w:hint="eastAsia"/>
        </w:rPr>
        <w:t>月</w:t>
      </w:r>
      <w:r w:rsidR="00144426" w:rsidRPr="006E1B50">
        <w:t>31</w:t>
      </w:r>
      <w:r w:rsidR="00144426" w:rsidRPr="006E1B50">
        <w:rPr>
          <w:rFonts w:hint="eastAsia"/>
        </w:rPr>
        <w:t>日までを契約期間とする。契約満了の</w:t>
      </w:r>
      <w:r w:rsidR="00144426" w:rsidRPr="006E1B50">
        <w:t>1</w:t>
      </w:r>
      <w:r w:rsidR="00912477" w:rsidRPr="006E1B50">
        <w:rPr>
          <w:rFonts w:hint="eastAsia"/>
        </w:rPr>
        <w:t>か</w:t>
      </w:r>
      <w:r w:rsidR="00144426" w:rsidRPr="006E1B50">
        <w:rPr>
          <w:rFonts w:hint="eastAsia"/>
        </w:rPr>
        <w:t>月前までに双方から異議のない場合は</w:t>
      </w:r>
      <w:r w:rsidR="00144426" w:rsidRPr="006E1B50">
        <w:t>1</w:t>
      </w:r>
      <w:r w:rsidR="00144426" w:rsidRPr="006E1B50">
        <w:rPr>
          <w:rFonts w:hint="eastAsia"/>
        </w:rPr>
        <w:t>年間契約期間を延長し、</w:t>
      </w:r>
      <w:r w:rsidR="00912477" w:rsidRPr="006E1B50">
        <w:rPr>
          <w:rFonts w:hint="eastAsia"/>
        </w:rPr>
        <w:t>以後も</w:t>
      </w:r>
      <w:r w:rsidR="00144426" w:rsidRPr="006E1B50">
        <w:rPr>
          <w:rFonts w:hint="eastAsia"/>
        </w:rPr>
        <w:t>同じとする。</w:t>
      </w:r>
    </w:p>
    <w:p w14:paraId="48A8CFDB" w14:textId="77D2B5C2" w:rsidR="008E7082" w:rsidRPr="006E1B50" w:rsidRDefault="008E7082" w:rsidP="00063829">
      <w:pPr>
        <w:spacing w:line="200" w:lineRule="exact"/>
        <w:jc w:val="left"/>
      </w:pPr>
    </w:p>
    <w:p w14:paraId="16D1209B" w14:textId="3ADD7279" w:rsidR="008237DD" w:rsidRDefault="008237DD" w:rsidP="00063829">
      <w:pPr>
        <w:spacing w:line="200" w:lineRule="exact"/>
        <w:jc w:val="left"/>
      </w:pPr>
    </w:p>
    <w:p w14:paraId="5C7D5CE1" w14:textId="77777777" w:rsidR="001128F0" w:rsidRPr="006E1B50" w:rsidRDefault="001128F0" w:rsidP="00063829">
      <w:pPr>
        <w:spacing w:line="200" w:lineRule="exact"/>
        <w:jc w:val="left"/>
      </w:pPr>
    </w:p>
    <w:p w14:paraId="0F3ADE8D" w14:textId="40571418" w:rsidR="00A82DAE" w:rsidRPr="006E1B50" w:rsidRDefault="00503DD0" w:rsidP="00DF087E">
      <w:pPr>
        <w:jc w:val="left"/>
      </w:pPr>
      <w:r w:rsidRPr="006E1B50">
        <w:rPr>
          <w:rFonts w:hint="eastAsia"/>
        </w:rPr>
        <w:t>（協議事項）</w:t>
      </w:r>
    </w:p>
    <w:p w14:paraId="67AAB163" w14:textId="265146F1" w:rsidR="00503DD0" w:rsidRPr="006E1B50" w:rsidRDefault="00503DD0" w:rsidP="00DF087E">
      <w:pPr>
        <w:jc w:val="left"/>
      </w:pPr>
      <w:r w:rsidRPr="006E1B50">
        <w:rPr>
          <w:rFonts w:hint="eastAsia"/>
        </w:rPr>
        <w:t>第</w:t>
      </w:r>
      <w:r w:rsidR="002F2B4C" w:rsidRPr="006E1B50">
        <w:rPr>
          <w:rFonts w:hint="eastAsia"/>
        </w:rPr>
        <w:t>5</w:t>
      </w:r>
      <w:r w:rsidRPr="006E1B50">
        <w:rPr>
          <w:rFonts w:hint="eastAsia"/>
        </w:rPr>
        <w:t>条　本契約の定めにない事項及び本契約</w:t>
      </w:r>
      <w:r w:rsidR="00DF087E" w:rsidRPr="006E1B50">
        <w:rPr>
          <w:rFonts w:hint="eastAsia"/>
        </w:rPr>
        <w:t>各条項の解釈に疑義が生じた場合は、誠意をもって甲乙協議の上、解決するものとする。</w:t>
      </w:r>
    </w:p>
    <w:p w14:paraId="3327F2A9" w14:textId="753D90C6" w:rsidR="006E1B50" w:rsidRDefault="006E1B50" w:rsidP="001128F0">
      <w:pPr>
        <w:spacing w:line="200" w:lineRule="exact"/>
        <w:jc w:val="left"/>
      </w:pPr>
    </w:p>
    <w:p w14:paraId="55E7F144" w14:textId="5061042C" w:rsidR="001128F0" w:rsidRDefault="001128F0" w:rsidP="001128F0">
      <w:pPr>
        <w:spacing w:line="200" w:lineRule="exact"/>
        <w:jc w:val="left"/>
      </w:pPr>
    </w:p>
    <w:p w14:paraId="34E9DD0F" w14:textId="77777777" w:rsidR="001128F0" w:rsidRPr="006E1B50" w:rsidRDefault="001128F0" w:rsidP="001128F0">
      <w:pPr>
        <w:spacing w:line="200" w:lineRule="exact"/>
        <w:jc w:val="left"/>
      </w:pPr>
    </w:p>
    <w:p w14:paraId="0C88C5CA" w14:textId="2781C870" w:rsidR="00DF087E" w:rsidRPr="006E1B50" w:rsidRDefault="00DF087E" w:rsidP="00DF087E">
      <w:pPr>
        <w:jc w:val="left"/>
      </w:pPr>
      <w:r w:rsidRPr="006E1B50">
        <w:rPr>
          <w:rFonts w:hint="eastAsia"/>
        </w:rPr>
        <w:t>（管轄の合意）</w:t>
      </w:r>
    </w:p>
    <w:p w14:paraId="619C4623" w14:textId="4AD8CFE7" w:rsidR="00DF087E" w:rsidRDefault="00DF087E" w:rsidP="00D96DED">
      <w:pPr>
        <w:jc w:val="left"/>
      </w:pPr>
      <w:r w:rsidRPr="006E1B50">
        <w:rPr>
          <w:rFonts w:hint="eastAsia"/>
        </w:rPr>
        <w:t>第</w:t>
      </w:r>
      <w:r w:rsidR="002F2B4C" w:rsidRPr="006E1B50">
        <w:rPr>
          <w:rFonts w:hint="eastAsia"/>
        </w:rPr>
        <w:t>6</w:t>
      </w:r>
      <w:r w:rsidRPr="006E1B50">
        <w:rPr>
          <w:rFonts w:hint="eastAsia"/>
        </w:rPr>
        <w:t>条　本契約</w:t>
      </w:r>
      <w:r w:rsidR="00D5741A" w:rsidRPr="006E1B50">
        <w:rPr>
          <w:rFonts w:hint="eastAsia"/>
        </w:rPr>
        <w:t>に関</w:t>
      </w:r>
      <w:r w:rsidRPr="006E1B50">
        <w:rPr>
          <w:rFonts w:hint="eastAsia"/>
        </w:rPr>
        <w:t>する紛争が生じた場合は、東京地方裁判所を第一審の専属的合意管轄裁判所とする。</w:t>
      </w:r>
    </w:p>
    <w:p w14:paraId="7AACB817" w14:textId="4F1F4F21" w:rsidR="001128F0" w:rsidRDefault="001128F0" w:rsidP="001128F0">
      <w:pPr>
        <w:spacing w:line="200" w:lineRule="exact"/>
        <w:jc w:val="left"/>
      </w:pPr>
    </w:p>
    <w:p w14:paraId="4B71231A" w14:textId="4E5C87D1" w:rsidR="001128F0" w:rsidRDefault="001128F0" w:rsidP="001128F0">
      <w:pPr>
        <w:spacing w:line="200" w:lineRule="exact"/>
        <w:jc w:val="left"/>
      </w:pPr>
    </w:p>
    <w:p w14:paraId="524F473F" w14:textId="1EE2B950" w:rsidR="005929D6" w:rsidRPr="006E1B50" w:rsidRDefault="005929D6" w:rsidP="0090124C">
      <w:pPr>
        <w:jc w:val="left"/>
      </w:pPr>
      <w:r w:rsidRPr="006E1B50">
        <w:rPr>
          <w:rFonts w:hint="eastAsia"/>
        </w:rPr>
        <w:lastRenderedPageBreak/>
        <w:t>この契約の締結を証するため、この契約書を</w:t>
      </w:r>
      <w:r w:rsidRPr="006E1B50">
        <w:rPr>
          <w:rFonts w:hint="eastAsia"/>
        </w:rPr>
        <w:t>2</w:t>
      </w:r>
      <w:r w:rsidRPr="006E1B50">
        <w:rPr>
          <w:rFonts w:hint="eastAsia"/>
        </w:rPr>
        <w:t>通作成し、甲乙両者記名捺印の上、各</w:t>
      </w:r>
      <w:r w:rsidRPr="006E1B50">
        <w:rPr>
          <w:rFonts w:hint="eastAsia"/>
        </w:rPr>
        <w:t>1</w:t>
      </w:r>
      <w:r w:rsidRPr="006E1B50">
        <w:rPr>
          <w:rFonts w:hint="eastAsia"/>
        </w:rPr>
        <w:t>通を保有する。</w:t>
      </w:r>
    </w:p>
    <w:p w14:paraId="1264FD97" w14:textId="48278248" w:rsidR="006E1B50" w:rsidRDefault="006E1B50" w:rsidP="00D96DED">
      <w:pPr>
        <w:jc w:val="left"/>
      </w:pPr>
    </w:p>
    <w:p w14:paraId="2EBDCD4A" w14:textId="77777777" w:rsidR="001128F0" w:rsidRPr="001128F0" w:rsidRDefault="001128F0" w:rsidP="00D96DED">
      <w:pPr>
        <w:jc w:val="left"/>
      </w:pPr>
    </w:p>
    <w:p w14:paraId="63853F9E" w14:textId="241DDCFD" w:rsidR="005929D6" w:rsidRPr="006E1B50" w:rsidRDefault="00352824" w:rsidP="00A82DAE">
      <w:pPr>
        <w:jc w:val="left"/>
      </w:pPr>
      <w:r w:rsidRPr="006E1B50">
        <w:rPr>
          <w:rFonts w:hint="eastAsia"/>
        </w:rPr>
        <w:t>2021</w:t>
      </w:r>
      <w:r w:rsidR="000E2724">
        <w:rPr>
          <w:rFonts w:hint="eastAsia"/>
        </w:rPr>
        <w:t>年〇</w:t>
      </w:r>
      <w:r w:rsidR="005929D6" w:rsidRPr="006E1B50">
        <w:rPr>
          <w:rFonts w:hint="eastAsia"/>
        </w:rPr>
        <w:t>月</w:t>
      </w:r>
      <w:r w:rsidR="000E2724">
        <w:rPr>
          <w:rFonts w:hint="eastAsia"/>
        </w:rPr>
        <w:t>〇</w:t>
      </w:r>
      <w:r w:rsidR="005929D6" w:rsidRPr="006E1B50">
        <w:rPr>
          <w:rFonts w:hint="eastAsia"/>
        </w:rPr>
        <w:t>日</w:t>
      </w:r>
    </w:p>
    <w:p w14:paraId="09E67E2C" w14:textId="77777777" w:rsidR="005929D6" w:rsidRPr="006E1B50" w:rsidRDefault="005929D6" w:rsidP="00063829">
      <w:pPr>
        <w:spacing w:line="200" w:lineRule="exact"/>
        <w:jc w:val="left"/>
      </w:pPr>
    </w:p>
    <w:p w14:paraId="6A83156E" w14:textId="02DF85EE" w:rsidR="005929D6" w:rsidRDefault="005929D6" w:rsidP="005929D6">
      <w:pPr>
        <w:jc w:val="left"/>
      </w:pPr>
      <w:r>
        <w:rPr>
          <w:rFonts w:hint="eastAsia"/>
        </w:rPr>
        <w:t>甲</w:t>
      </w:r>
      <w:r w:rsidR="008237DD">
        <w:rPr>
          <w:rFonts w:hint="eastAsia"/>
        </w:rPr>
        <w:t>（移植医療機関）</w:t>
      </w:r>
    </w:p>
    <w:p w14:paraId="41DA06AF" w14:textId="106BA70A" w:rsidR="00063829" w:rsidRPr="00D31EAB" w:rsidRDefault="005929D6" w:rsidP="005929D6">
      <w:pPr>
        <w:jc w:val="left"/>
      </w:pPr>
      <w:r>
        <w:rPr>
          <w:rFonts w:hint="eastAsia"/>
        </w:rPr>
        <w:t xml:space="preserve">　</w:t>
      </w:r>
      <w:r w:rsidRPr="005B18A5">
        <w:rPr>
          <w:rFonts w:hint="eastAsia"/>
        </w:rPr>
        <w:t>名</w:t>
      </w:r>
      <w:r w:rsidR="00063829" w:rsidRPr="005B18A5">
        <w:rPr>
          <w:rFonts w:hint="eastAsia"/>
        </w:rPr>
        <w:t xml:space="preserve">　</w:t>
      </w:r>
      <w:r w:rsidRPr="005B18A5">
        <w:rPr>
          <w:rFonts w:hint="eastAsia"/>
        </w:rPr>
        <w:t>称</w:t>
      </w:r>
      <w:r w:rsidR="00352824" w:rsidRPr="00D31EAB">
        <w:rPr>
          <w:rFonts w:hint="eastAsia"/>
        </w:rPr>
        <w:t xml:space="preserve">　</w:t>
      </w:r>
      <w:r w:rsidR="000E2724">
        <w:rPr>
          <w:rFonts w:hint="eastAsia"/>
        </w:rPr>
        <w:t>○○○○</w:t>
      </w:r>
      <w:r w:rsidR="000E2724" w:rsidRPr="000E2724">
        <w:rPr>
          <w:rFonts w:hint="eastAsia"/>
        </w:rPr>
        <w:t>○○○○</w:t>
      </w:r>
    </w:p>
    <w:p w14:paraId="643F4CBA" w14:textId="5C2658F6" w:rsidR="005929D6" w:rsidRDefault="005929D6" w:rsidP="00063829">
      <w:pPr>
        <w:ind w:firstLineChars="100" w:firstLine="210"/>
        <w:jc w:val="left"/>
      </w:pPr>
      <w:r>
        <w:rPr>
          <w:rFonts w:hint="eastAsia"/>
        </w:rPr>
        <w:t xml:space="preserve">代表者　</w:t>
      </w:r>
      <w:r w:rsidR="000E2724">
        <w:rPr>
          <w:rFonts w:hint="eastAsia"/>
        </w:rPr>
        <w:t>○○○○</w:t>
      </w:r>
      <w:r w:rsidR="000E2724" w:rsidRPr="000E2724">
        <w:rPr>
          <w:rFonts w:hint="eastAsia"/>
        </w:rPr>
        <w:t>○○○○</w:t>
      </w:r>
    </w:p>
    <w:p w14:paraId="6B6F5DA6" w14:textId="7794EECA" w:rsidR="005929D6" w:rsidRDefault="005929D6" w:rsidP="005929D6">
      <w:pPr>
        <w:jc w:val="left"/>
      </w:pPr>
      <w:r>
        <w:rPr>
          <w:rFonts w:hint="eastAsia"/>
        </w:rPr>
        <w:t xml:space="preserve">　住</w:t>
      </w:r>
      <w:r w:rsidR="00063829">
        <w:rPr>
          <w:rFonts w:hint="eastAsia"/>
        </w:rPr>
        <w:t xml:space="preserve">　</w:t>
      </w:r>
      <w:r>
        <w:rPr>
          <w:rFonts w:hint="eastAsia"/>
        </w:rPr>
        <w:t xml:space="preserve">所　</w:t>
      </w:r>
      <w:r w:rsidR="000E2724">
        <w:rPr>
          <w:rFonts w:hint="eastAsia"/>
        </w:rPr>
        <w:t>〒</w:t>
      </w:r>
      <w:r w:rsidR="000E2724" w:rsidRPr="000E2724">
        <w:rPr>
          <w:rFonts w:hint="eastAsia"/>
        </w:rPr>
        <w:t>○○○○○○○○</w:t>
      </w:r>
    </w:p>
    <w:p w14:paraId="77439AEC" w14:textId="77777777" w:rsidR="00DF087E" w:rsidRDefault="00DF087E" w:rsidP="005929D6">
      <w:pPr>
        <w:jc w:val="left"/>
      </w:pPr>
    </w:p>
    <w:p w14:paraId="0AE5A14B" w14:textId="77777777" w:rsidR="00063829" w:rsidRDefault="005929D6" w:rsidP="005929D6">
      <w:pPr>
        <w:jc w:val="left"/>
      </w:pPr>
      <w:r>
        <w:rPr>
          <w:rFonts w:hint="eastAsia"/>
        </w:rPr>
        <w:t>乙</w:t>
      </w:r>
    </w:p>
    <w:p w14:paraId="266964F5" w14:textId="77777777" w:rsidR="00063829" w:rsidRDefault="005929D6" w:rsidP="005929D6">
      <w:pPr>
        <w:jc w:val="left"/>
      </w:pPr>
      <w:r>
        <w:rPr>
          <w:rFonts w:hint="eastAsia"/>
        </w:rPr>
        <w:t xml:space="preserve">　名</w:t>
      </w:r>
      <w:r w:rsidR="00063829">
        <w:rPr>
          <w:rFonts w:hint="eastAsia"/>
        </w:rPr>
        <w:t xml:space="preserve">　</w:t>
      </w:r>
      <w:r>
        <w:rPr>
          <w:rFonts w:hint="eastAsia"/>
        </w:rPr>
        <w:t xml:space="preserve">称　東京歯科大学市川総合病院　　</w:t>
      </w:r>
    </w:p>
    <w:p w14:paraId="3452D303" w14:textId="77777777" w:rsidR="005929D6" w:rsidRDefault="00063829" w:rsidP="00063829">
      <w:pPr>
        <w:ind w:firstLineChars="100" w:firstLine="210"/>
        <w:jc w:val="left"/>
      </w:pPr>
      <w:r>
        <w:rPr>
          <w:rFonts w:hint="eastAsia"/>
        </w:rPr>
        <w:t xml:space="preserve">代表者　</w:t>
      </w:r>
      <w:r w:rsidR="005929D6">
        <w:rPr>
          <w:rFonts w:hint="eastAsia"/>
        </w:rPr>
        <w:t>病院長　西田　次郎</w:t>
      </w:r>
    </w:p>
    <w:p w14:paraId="6875E2EB" w14:textId="77777777" w:rsidR="005929D6" w:rsidRDefault="005929D6" w:rsidP="005929D6">
      <w:pPr>
        <w:jc w:val="left"/>
      </w:pPr>
      <w:r>
        <w:rPr>
          <w:rFonts w:hint="eastAsia"/>
        </w:rPr>
        <w:t xml:space="preserve">　住</w:t>
      </w:r>
      <w:r w:rsidR="00063829">
        <w:rPr>
          <w:rFonts w:hint="eastAsia"/>
        </w:rPr>
        <w:t xml:space="preserve">　</w:t>
      </w:r>
      <w:r>
        <w:rPr>
          <w:rFonts w:hint="eastAsia"/>
        </w:rPr>
        <w:t>所　〒</w:t>
      </w:r>
      <w:r>
        <w:rPr>
          <w:rFonts w:hint="eastAsia"/>
        </w:rPr>
        <w:t xml:space="preserve">272-8513 </w:t>
      </w:r>
      <w:r>
        <w:rPr>
          <w:rFonts w:hint="eastAsia"/>
        </w:rPr>
        <w:t>千葉県市川市菅野</w:t>
      </w:r>
      <w:r>
        <w:rPr>
          <w:rFonts w:hint="eastAsia"/>
        </w:rPr>
        <w:t>5-11-13</w:t>
      </w:r>
    </w:p>
    <w:sectPr w:rsidR="005929D6" w:rsidSect="001128F0">
      <w:pgSz w:w="11906" w:h="16838"/>
      <w:pgMar w:top="1021" w:right="849"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2725" w14:textId="77777777" w:rsidR="005A143D" w:rsidRDefault="005A143D" w:rsidP="00361E10">
      <w:r>
        <w:separator/>
      </w:r>
    </w:p>
  </w:endnote>
  <w:endnote w:type="continuationSeparator" w:id="0">
    <w:p w14:paraId="083454BE" w14:textId="77777777" w:rsidR="005A143D" w:rsidRDefault="005A143D" w:rsidP="0036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908A" w14:textId="77777777" w:rsidR="005A143D" w:rsidRDefault="005A143D" w:rsidP="00361E10">
      <w:r>
        <w:separator/>
      </w:r>
    </w:p>
  </w:footnote>
  <w:footnote w:type="continuationSeparator" w:id="0">
    <w:p w14:paraId="5B1B9E7E" w14:textId="77777777" w:rsidR="005A143D" w:rsidRDefault="005A143D" w:rsidP="00361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C5A"/>
    <w:multiLevelType w:val="hybridMultilevel"/>
    <w:tmpl w:val="9702AD6A"/>
    <w:lvl w:ilvl="0" w:tplc="59D6F4B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71636"/>
    <w:multiLevelType w:val="hybridMultilevel"/>
    <w:tmpl w:val="5D60ADF8"/>
    <w:lvl w:ilvl="0" w:tplc="D96A5EC6">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01C2C"/>
    <w:multiLevelType w:val="hybridMultilevel"/>
    <w:tmpl w:val="388CCE7E"/>
    <w:lvl w:ilvl="0" w:tplc="7FDA5F7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CB7BEE"/>
    <w:multiLevelType w:val="hybridMultilevel"/>
    <w:tmpl w:val="7F94AE6A"/>
    <w:lvl w:ilvl="0" w:tplc="D96A5EC6">
      <w:start w:val="1"/>
      <w:numFmt w:val="japaneseCounting"/>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D41DBF"/>
    <w:multiLevelType w:val="hybridMultilevel"/>
    <w:tmpl w:val="C2C6C0E4"/>
    <w:lvl w:ilvl="0" w:tplc="D96A5EC6">
      <w:start w:val="1"/>
      <w:numFmt w:val="japaneseCounting"/>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82"/>
    <w:rsid w:val="00063829"/>
    <w:rsid w:val="000A709D"/>
    <w:rsid w:val="000E2724"/>
    <w:rsid w:val="001128F0"/>
    <w:rsid w:val="00144426"/>
    <w:rsid w:val="0015281B"/>
    <w:rsid w:val="00197400"/>
    <w:rsid w:val="001F0ABB"/>
    <w:rsid w:val="00296C18"/>
    <w:rsid w:val="0029733B"/>
    <w:rsid w:val="002B65B4"/>
    <w:rsid w:val="002C2E9E"/>
    <w:rsid w:val="002F2B4C"/>
    <w:rsid w:val="00352824"/>
    <w:rsid w:val="00361E10"/>
    <w:rsid w:val="003B23F3"/>
    <w:rsid w:val="003D1325"/>
    <w:rsid w:val="00410F35"/>
    <w:rsid w:val="00426841"/>
    <w:rsid w:val="00443B20"/>
    <w:rsid w:val="00471B98"/>
    <w:rsid w:val="004D5EA4"/>
    <w:rsid w:val="004E5A39"/>
    <w:rsid w:val="00503DD0"/>
    <w:rsid w:val="00511109"/>
    <w:rsid w:val="005929D6"/>
    <w:rsid w:val="005A143D"/>
    <w:rsid w:val="005B18A5"/>
    <w:rsid w:val="005F4666"/>
    <w:rsid w:val="006057C0"/>
    <w:rsid w:val="00614105"/>
    <w:rsid w:val="00672130"/>
    <w:rsid w:val="00694F09"/>
    <w:rsid w:val="006A094C"/>
    <w:rsid w:val="006A166F"/>
    <w:rsid w:val="006A27E6"/>
    <w:rsid w:val="006E1B50"/>
    <w:rsid w:val="006F1F1D"/>
    <w:rsid w:val="0072312D"/>
    <w:rsid w:val="00733089"/>
    <w:rsid w:val="007C73DB"/>
    <w:rsid w:val="008237DD"/>
    <w:rsid w:val="00892EA6"/>
    <w:rsid w:val="008C2308"/>
    <w:rsid w:val="008E7082"/>
    <w:rsid w:val="0090124C"/>
    <w:rsid w:val="00912477"/>
    <w:rsid w:val="00917A5A"/>
    <w:rsid w:val="00934AD9"/>
    <w:rsid w:val="009B67D9"/>
    <w:rsid w:val="00A27160"/>
    <w:rsid w:val="00A40150"/>
    <w:rsid w:val="00A4318D"/>
    <w:rsid w:val="00A43AF9"/>
    <w:rsid w:val="00A82DAE"/>
    <w:rsid w:val="00AE3339"/>
    <w:rsid w:val="00BC3854"/>
    <w:rsid w:val="00C05FF7"/>
    <w:rsid w:val="00C36CF6"/>
    <w:rsid w:val="00C50ED5"/>
    <w:rsid w:val="00C60A10"/>
    <w:rsid w:val="00CC111B"/>
    <w:rsid w:val="00CC2763"/>
    <w:rsid w:val="00CC43B0"/>
    <w:rsid w:val="00D0397D"/>
    <w:rsid w:val="00D21A79"/>
    <w:rsid w:val="00D31EAB"/>
    <w:rsid w:val="00D33F25"/>
    <w:rsid w:val="00D5741A"/>
    <w:rsid w:val="00D753AD"/>
    <w:rsid w:val="00D96DED"/>
    <w:rsid w:val="00DA0118"/>
    <w:rsid w:val="00DB3BF9"/>
    <w:rsid w:val="00DF087E"/>
    <w:rsid w:val="00E310CF"/>
    <w:rsid w:val="00E67371"/>
    <w:rsid w:val="00F324EB"/>
    <w:rsid w:val="00F566BF"/>
    <w:rsid w:val="00FA4C8C"/>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B353EF"/>
  <w15:docId w15:val="{51821CF6-1568-412F-A76A-D298A5BF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082"/>
    <w:pPr>
      <w:ind w:leftChars="400" w:left="840"/>
    </w:pPr>
  </w:style>
  <w:style w:type="paragraph" w:styleId="a4">
    <w:name w:val="header"/>
    <w:basedOn w:val="a"/>
    <w:link w:val="a5"/>
    <w:uiPriority w:val="99"/>
    <w:unhideWhenUsed/>
    <w:rsid w:val="00361E10"/>
    <w:pPr>
      <w:tabs>
        <w:tab w:val="center" w:pos="4252"/>
        <w:tab w:val="right" w:pos="8504"/>
      </w:tabs>
      <w:snapToGrid w:val="0"/>
    </w:pPr>
  </w:style>
  <w:style w:type="character" w:customStyle="1" w:styleId="a5">
    <w:name w:val="ヘッダー (文字)"/>
    <w:basedOn w:val="a0"/>
    <w:link w:val="a4"/>
    <w:uiPriority w:val="99"/>
    <w:rsid w:val="00361E10"/>
  </w:style>
  <w:style w:type="paragraph" w:styleId="a6">
    <w:name w:val="footer"/>
    <w:basedOn w:val="a"/>
    <w:link w:val="a7"/>
    <w:uiPriority w:val="99"/>
    <w:unhideWhenUsed/>
    <w:rsid w:val="00361E10"/>
    <w:pPr>
      <w:tabs>
        <w:tab w:val="center" w:pos="4252"/>
        <w:tab w:val="right" w:pos="8504"/>
      </w:tabs>
      <w:snapToGrid w:val="0"/>
    </w:pPr>
  </w:style>
  <w:style w:type="character" w:customStyle="1" w:styleId="a7">
    <w:name w:val="フッター (文字)"/>
    <w:basedOn w:val="a0"/>
    <w:link w:val="a6"/>
    <w:uiPriority w:val="99"/>
    <w:rsid w:val="00361E10"/>
  </w:style>
  <w:style w:type="paragraph" w:styleId="a8">
    <w:name w:val="Balloon Text"/>
    <w:basedOn w:val="a"/>
    <w:link w:val="a9"/>
    <w:uiPriority w:val="99"/>
    <w:semiHidden/>
    <w:unhideWhenUsed/>
    <w:rsid w:val="00410F35"/>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410F35"/>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113">
      <w:bodyDiv w:val="1"/>
      <w:marLeft w:val="0"/>
      <w:marRight w:val="0"/>
      <w:marTop w:val="0"/>
      <w:marBottom w:val="0"/>
      <w:divBdr>
        <w:top w:val="none" w:sz="0" w:space="0" w:color="auto"/>
        <w:left w:val="none" w:sz="0" w:space="0" w:color="auto"/>
        <w:bottom w:val="none" w:sz="0" w:space="0" w:color="auto"/>
        <w:right w:val="none" w:sz="0" w:space="0" w:color="auto"/>
      </w:divBdr>
    </w:div>
    <w:div w:id="753937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FF45-E729-42E1-9315-BA725DEB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cornea center</dc:creator>
  <cp:keywords/>
  <dc:description/>
  <cp:lastModifiedBy>miyuki</cp:lastModifiedBy>
  <cp:revision>8</cp:revision>
  <cp:lastPrinted>2021-10-28T06:18:00Z</cp:lastPrinted>
  <dcterms:created xsi:type="dcterms:W3CDTF">2021-09-21T10:34:00Z</dcterms:created>
  <dcterms:modified xsi:type="dcterms:W3CDTF">2021-11-29T02:04:00Z</dcterms:modified>
</cp:coreProperties>
</file>