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03" w:rsidRPr="002417F9" w:rsidRDefault="00804503" w:rsidP="00804503">
      <w:pPr>
        <w:jc w:val="center"/>
        <w:rPr>
          <w:rFonts w:ascii="ＭＳ Ｐゴシック" w:eastAsia="ＭＳ Ｐゴシック" w:hint="eastAsia"/>
          <w:b/>
          <w:sz w:val="24"/>
        </w:rPr>
      </w:pPr>
      <w:bookmarkStart w:id="0" w:name="_GoBack"/>
      <w:bookmarkEnd w:id="0"/>
      <w:r w:rsidRPr="002417F9">
        <w:rPr>
          <w:rFonts w:ascii="ＭＳ Ｐゴシック" w:eastAsia="ＭＳ Ｐゴシック" w:hint="eastAsia"/>
          <w:b/>
          <w:sz w:val="24"/>
        </w:rPr>
        <w:t>TDC Netアカウント</w:t>
      </w:r>
      <w:r>
        <w:rPr>
          <w:rFonts w:ascii="ＭＳ Ｐゴシック" w:eastAsia="ＭＳ Ｐゴシック" w:hint="eastAsia"/>
          <w:b/>
          <w:sz w:val="24"/>
        </w:rPr>
        <w:t>特別利用申請</w:t>
      </w:r>
    </w:p>
    <w:p w:rsidR="00804503" w:rsidRDefault="00804503" w:rsidP="00804503">
      <w:pPr>
        <w:rPr>
          <w:rFonts w:ascii="ＭＳ Ｐゴシック" w:eastAsia="ＭＳ Ｐゴシック" w:hint="eastAsia"/>
          <w:sz w:val="20"/>
        </w:rPr>
      </w:pP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189"/>
      </w:tblGrid>
      <w:tr w:rsidR="00804503" w:rsidRPr="00BC251D" w:rsidTr="00BC251D">
        <w:trPr>
          <w:trHeight w:val="348"/>
        </w:trPr>
        <w:tc>
          <w:tcPr>
            <w:tcW w:w="1470" w:type="dxa"/>
            <w:tcBorders>
              <w:top w:val="nil"/>
              <w:left w:val="nil"/>
              <w:right w:val="nil"/>
            </w:tcBorders>
            <w:shd w:val="clear" w:color="auto" w:fill="auto"/>
            <w:vAlign w:val="center"/>
          </w:tcPr>
          <w:p w:rsidR="00804503" w:rsidRPr="00BC251D" w:rsidRDefault="00804503" w:rsidP="00804503">
            <w:pPr>
              <w:rPr>
                <w:rFonts w:ascii="ＭＳ Ｐゴシック" w:eastAsia="ＭＳ Ｐゴシック" w:hint="eastAsia"/>
                <w:sz w:val="20"/>
              </w:rPr>
            </w:pPr>
            <w:r w:rsidRPr="00BC251D">
              <w:rPr>
                <w:rFonts w:ascii="ＭＳ Ｐゴシック" w:eastAsia="ＭＳ Ｐゴシック" w:hint="eastAsia"/>
                <w:sz w:val="20"/>
              </w:rPr>
              <w:t>申請年月日：</w:t>
            </w:r>
          </w:p>
        </w:tc>
        <w:tc>
          <w:tcPr>
            <w:tcW w:w="2189" w:type="dxa"/>
            <w:tcBorders>
              <w:top w:val="nil"/>
              <w:left w:val="nil"/>
              <w:right w:val="nil"/>
            </w:tcBorders>
            <w:shd w:val="clear" w:color="auto" w:fill="auto"/>
          </w:tcPr>
          <w:p w:rsidR="00804503" w:rsidRPr="00BC251D" w:rsidRDefault="00804503" w:rsidP="00BC251D">
            <w:pPr>
              <w:jc w:val="right"/>
              <w:rPr>
                <w:rFonts w:ascii="ＭＳ Ｐゴシック" w:eastAsia="ＭＳ Ｐゴシック" w:hint="eastAsia"/>
                <w:sz w:val="20"/>
                <w:u w:val="single"/>
              </w:rPr>
            </w:pPr>
          </w:p>
        </w:tc>
      </w:tr>
      <w:tr w:rsidR="00804503" w:rsidRPr="00BC251D" w:rsidTr="00BC251D">
        <w:trPr>
          <w:trHeight w:val="549"/>
        </w:trPr>
        <w:tc>
          <w:tcPr>
            <w:tcW w:w="1470" w:type="dxa"/>
            <w:tcBorders>
              <w:left w:val="nil"/>
              <w:right w:val="nil"/>
            </w:tcBorders>
            <w:shd w:val="clear" w:color="auto" w:fill="auto"/>
            <w:vAlign w:val="center"/>
          </w:tcPr>
          <w:p w:rsidR="00804503" w:rsidRPr="00BC251D" w:rsidRDefault="00804503" w:rsidP="00804503">
            <w:pPr>
              <w:rPr>
                <w:rFonts w:ascii="ＭＳ Ｐゴシック" w:eastAsia="ＭＳ Ｐゴシック" w:hint="eastAsia"/>
                <w:sz w:val="20"/>
              </w:rPr>
            </w:pPr>
            <w:r w:rsidRPr="00BC251D">
              <w:rPr>
                <w:rFonts w:ascii="ＭＳ Ｐゴシック" w:eastAsia="ＭＳ Ｐゴシック" w:hint="eastAsia"/>
                <w:sz w:val="20"/>
              </w:rPr>
              <w:t>所属：</w:t>
            </w:r>
          </w:p>
        </w:tc>
        <w:tc>
          <w:tcPr>
            <w:tcW w:w="2189" w:type="dxa"/>
            <w:tcBorders>
              <w:left w:val="nil"/>
              <w:right w:val="nil"/>
            </w:tcBorders>
            <w:shd w:val="clear" w:color="auto" w:fill="auto"/>
          </w:tcPr>
          <w:p w:rsidR="00804503" w:rsidRPr="00BC251D" w:rsidRDefault="00804503" w:rsidP="00BC251D">
            <w:pPr>
              <w:jc w:val="right"/>
              <w:rPr>
                <w:rFonts w:ascii="ＭＳ Ｐゴシック" w:eastAsia="ＭＳ Ｐゴシック" w:hint="eastAsia"/>
                <w:sz w:val="20"/>
                <w:u w:val="single"/>
              </w:rPr>
            </w:pPr>
          </w:p>
        </w:tc>
      </w:tr>
      <w:tr w:rsidR="00804503" w:rsidRPr="00BC251D" w:rsidTr="00BC251D">
        <w:trPr>
          <w:trHeight w:val="530"/>
        </w:trPr>
        <w:tc>
          <w:tcPr>
            <w:tcW w:w="1470" w:type="dxa"/>
            <w:tcBorders>
              <w:left w:val="nil"/>
              <w:right w:val="nil"/>
            </w:tcBorders>
            <w:shd w:val="clear" w:color="auto" w:fill="auto"/>
            <w:vAlign w:val="center"/>
          </w:tcPr>
          <w:p w:rsidR="00804503" w:rsidRPr="00BC251D" w:rsidRDefault="00804503" w:rsidP="00804503">
            <w:pPr>
              <w:rPr>
                <w:rFonts w:ascii="ＭＳ Ｐゴシック" w:eastAsia="ＭＳ Ｐゴシック" w:hint="eastAsia"/>
                <w:sz w:val="20"/>
              </w:rPr>
            </w:pPr>
            <w:r w:rsidRPr="00BC251D">
              <w:rPr>
                <w:rFonts w:ascii="ＭＳ Ｐゴシック" w:eastAsia="ＭＳ Ｐゴシック" w:hint="eastAsia"/>
                <w:sz w:val="20"/>
              </w:rPr>
              <w:t>所属長：</w:t>
            </w:r>
          </w:p>
        </w:tc>
        <w:tc>
          <w:tcPr>
            <w:tcW w:w="2189" w:type="dxa"/>
            <w:tcBorders>
              <w:left w:val="nil"/>
              <w:right w:val="nil"/>
            </w:tcBorders>
            <w:shd w:val="clear" w:color="auto" w:fill="auto"/>
            <w:vAlign w:val="center"/>
          </w:tcPr>
          <w:p w:rsidR="00804503" w:rsidRPr="00BC251D" w:rsidRDefault="00634DD1" w:rsidP="00BC251D">
            <w:pPr>
              <w:jc w:val="right"/>
              <w:rPr>
                <w:rFonts w:ascii="ＭＳ Ｐゴシック" w:eastAsia="ＭＳ Ｐゴシック" w:hint="eastAsia"/>
                <w:sz w:val="20"/>
              </w:rPr>
            </w:pPr>
            <w:r w:rsidRPr="00BC251D">
              <w:rPr>
                <w:rFonts w:ascii="ＭＳ Ｐゴシック" w:eastAsia="ＭＳ Ｐゴシック" w:hint="eastAsia"/>
                <w:sz w:val="20"/>
              </w:rPr>
              <w:t>印</w:t>
            </w:r>
          </w:p>
        </w:tc>
      </w:tr>
    </w:tbl>
    <w:p w:rsidR="00804503" w:rsidRDefault="00953040" w:rsidP="00804503">
      <w:pPr>
        <w:rPr>
          <w:rFonts w:ascii="ＭＳ Ｐゴシック" w:eastAsia="ＭＳ Ｐゴシック" w:hint="eastAsia"/>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4025900</wp:posOffset>
                </wp:positionH>
                <wp:positionV relativeFrom="paragraph">
                  <wp:posOffset>165100</wp:posOffset>
                </wp:positionV>
                <wp:extent cx="1445260" cy="55816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558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615C6" w:rsidRPr="003615C6" w:rsidRDefault="003615C6">
                            <w:pPr>
                              <w:rPr>
                                <w:rFonts w:ascii="梅P明朝" w:eastAsia="梅P明朝" w:hAnsi="梅P明朝"/>
                                <w:color w:val="BFBFBF"/>
                              </w:rPr>
                            </w:pPr>
                            <w:r w:rsidRPr="003615C6">
                              <w:rPr>
                                <w:rFonts w:ascii="梅P明朝" w:eastAsia="梅P明朝" w:hAnsi="梅P明朝" w:hint="eastAsia"/>
                                <w:color w:val="BFBFBF"/>
                              </w:rPr>
                              <w:t>理由をご記入ください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pt;margin-top:13pt;width:113.8pt;height:43.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" filled="f" strokecolor="white">
                <v:textbox style="mso-fit-shape-to-text:t">
                  <w:txbxContent>
                    <w:p w:rsidR="003615C6" w:rsidRPr="003615C6" w:rsidRDefault="003615C6">
                      <w:pPr>
                        <w:rPr>
                          <w:rFonts w:ascii="梅P明朝" w:eastAsia="梅P明朝" w:hAnsi="梅P明朝"/>
                          <w:color w:val="BFBFBF"/>
                        </w:rPr>
                      </w:pPr>
                      <w:r w:rsidRPr="003615C6">
                        <w:rPr>
                          <w:rFonts w:ascii="梅P明朝" w:eastAsia="梅P明朝" w:hAnsi="梅P明朝" w:hint="eastAsia"/>
                          <w:color w:val="BFBFBF"/>
                        </w:rPr>
                        <w:t>理由をご記入ください</w:t>
                      </w:r>
                    </w:p>
                  </w:txbxContent>
                </v:textbox>
              </v:shape>
            </w:pict>
          </mc:Fallback>
        </mc:AlternateContent>
      </w:r>
    </w:p>
    <w:p w:rsidR="006027EF" w:rsidRDefault="00804503" w:rsidP="00804503">
      <w:pPr>
        <w:rPr>
          <w:rFonts w:ascii="ＭＳ Ｐゴシック" w:eastAsia="ＭＳ Ｐゴシック" w:hint="eastAsia"/>
          <w:sz w:val="22"/>
          <w:szCs w:val="22"/>
        </w:rPr>
      </w:pPr>
      <w:r>
        <w:rPr>
          <w:rFonts w:ascii="ＭＳ Ｐゴシック" w:eastAsia="ＭＳ Ｐゴシック" w:hint="eastAsia"/>
          <w:sz w:val="22"/>
          <w:szCs w:val="22"/>
        </w:rPr>
        <w:t>下記の者につきましては</w:t>
      </w:r>
    </w:p>
    <w:p w:rsidR="00434C7B" w:rsidRDefault="00953040" w:rsidP="00804503">
      <w:pPr>
        <w:rPr>
          <w:rFonts w:ascii="ＭＳ Ｐゴシック" w:eastAsia="ＭＳ Ｐゴシック" w:hint="eastAsia"/>
          <w:sz w:val="22"/>
          <w:szCs w:val="22"/>
        </w:rPr>
      </w:pPr>
      <w:r>
        <w:rPr>
          <w:rFonts w:ascii="ＭＳ Ｐゴシック" w:eastAsia="ＭＳ Ｐ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1574165</wp:posOffset>
                </wp:positionH>
                <wp:positionV relativeFrom="paragraph">
                  <wp:posOffset>0</wp:posOffset>
                </wp:positionV>
                <wp:extent cx="3797935" cy="6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123.95pt;margin-top:0;width:299.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kQIQIAAD0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"/>
            </w:pict>
          </mc:Fallback>
        </mc:AlternateContent>
      </w:r>
    </w:p>
    <w:p w:rsidR="00434C7B" w:rsidRDefault="00953040" w:rsidP="00804503">
      <w:pPr>
        <w:rPr>
          <w:rFonts w:ascii="ＭＳ Ｐゴシック" w:eastAsia="ＭＳ Ｐゴシック" w:hint="eastAsia"/>
          <w:sz w:val="22"/>
          <w:szCs w:val="22"/>
        </w:rPr>
      </w:pPr>
      <w:r>
        <w:rPr>
          <w:rFonts w:ascii="ＭＳ Ｐゴシック" w:eastAsia="ＭＳ Ｐ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167640</wp:posOffset>
                </wp:positionV>
                <wp:extent cx="53638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05pt;margin-top:13.2pt;width:42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TN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"/>
            </w:pict>
          </mc:Fallback>
        </mc:AlternateContent>
      </w:r>
    </w:p>
    <w:p w:rsidR="00804503" w:rsidRPr="007B0191" w:rsidRDefault="006027EF" w:rsidP="00804503">
      <w:pPr>
        <w:rPr>
          <w:rFonts w:ascii="ＭＳ Ｐゴシック" w:eastAsia="ＭＳ Ｐゴシック" w:hint="eastAsia"/>
          <w:sz w:val="22"/>
          <w:szCs w:val="22"/>
        </w:rPr>
      </w:pPr>
      <w:r>
        <w:rPr>
          <w:rFonts w:ascii="ＭＳ Ｐゴシック" w:eastAsia="ＭＳ Ｐゴシック" w:hint="eastAsia"/>
          <w:sz w:val="22"/>
          <w:szCs w:val="22"/>
        </w:rPr>
        <w:t>のため、</w:t>
      </w:r>
      <w:r w:rsidR="00804503">
        <w:rPr>
          <w:rFonts w:ascii="ＭＳ Ｐゴシック" w:eastAsia="ＭＳ Ｐゴシック" w:hint="eastAsia"/>
          <w:sz w:val="22"/>
          <w:szCs w:val="22"/>
        </w:rPr>
        <w:t>業務上TDC Netアカウントの利用が必要となっております。所属長の責任においてアカウントを利用いたしますので、アカウントを発行していただきたく、ここに申請いたします。</w:t>
      </w:r>
      <w:r w:rsidR="00804503" w:rsidRPr="002417F9">
        <w:rPr>
          <w:rFonts w:ascii="ＭＳ Ｐゴシック" w:eastAsia="ＭＳ Ｐゴシック" w:hint="eastAsia"/>
          <w:sz w:val="22"/>
          <w:szCs w:val="22"/>
        </w:rPr>
        <w:t>なお、TDC Netアカウントの利用については「TDC Netの管理運営及び利用に関する要項」を遵守</w:t>
      </w:r>
      <w:r w:rsidR="00804503">
        <w:rPr>
          <w:rFonts w:ascii="ＭＳ Ｐゴシック" w:eastAsia="ＭＳ Ｐゴシック" w:hint="eastAsia"/>
          <w:sz w:val="22"/>
          <w:szCs w:val="22"/>
        </w:rPr>
        <w:t>いた</w:t>
      </w:r>
      <w:r w:rsidR="00804503" w:rsidRPr="002417F9">
        <w:rPr>
          <w:rFonts w:ascii="ＭＳ Ｐゴシック" w:eastAsia="ＭＳ Ｐゴシック" w:hint="eastAsia"/>
          <w:sz w:val="22"/>
          <w:szCs w:val="22"/>
        </w:rPr>
        <w:t>します。</w:t>
      </w:r>
    </w:p>
    <w:p w:rsidR="00804503" w:rsidRDefault="00804503" w:rsidP="00804503">
      <w:pPr>
        <w:jc w:val="right"/>
        <w:rPr>
          <w:rFonts w:ascii="ＭＳ Ｐゴシック" w:eastAsia="ＭＳ Ｐゴシック" w:hint="eastAsia"/>
          <w:sz w:val="18"/>
        </w:rPr>
      </w:pPr>
      <w:r>
        <w:rPr>
          <w:rFonts w:ascii="ＭＳ Ｐゴシック" w:eastAsia="ＭＳ Ｐゴシック" w:hint="eastAsia"/>
          <w:sz w:val="18"/>
        </w:rPr>
        <w:t>＊太枠内をご記入下さい</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305"/>
        <w:gridCol w:w="1680"/>
        <w:gridCol w:w="938"/>
      </w:tblGrid>
      <w:tr w:rsidR="00804503" w:rsidTr="00804503">
        <w:tblPrEx>
          <w:tblCellMar>
            <w:top w:w="0" w:type="dxa"/>
            <w:bottom w:w="0" w:type="dxa"/>
          </w:tblCellMar>
        </w:tblPrEx>
        <w:trPr>
          <w:trHeight w:val="697"/>
        </w:trPr>
        <w:tc>
          <w:tcPr>
            <w:tcW w:w="1779" w:type="dxa"/>
            <w:tcBorders>
              <w:top w:val="single" w:sz="18" w:space="0" w:color="auto"/>
              <w:left w:val="single" w:sz="18" w:space="0" w:color="auto"/>
              <w:bottom w:val="single" w:sz="4" w:space="0" w:color="auto"/>
              <w:right w:val="single" w:sz="18" w:space="0" w:color="auto"/>
            </w:tcBorders>
            <w:vAlign w:val="center"/>
          </w:tcPr>
          <w:p w:rsidR="00804503" w:rsidRDefault="00804503" w:rsidP="00804503">
            <w:pPr>
              <w:jc w:val="center"/>
              <w:rPr>
                <w:rFonts w:ascii="ＭＳ Ｐゴシック" w:eastAsia="ＭＳ Ｐゴシック" w:hint="eastAsia"/>
                <w:sz w:val="20"/>
              </w:rPr>
            </w:pPr>
            <w:r>
              <w:rPr>
                <w:rFonts w:ascii="ＭＳ Ｐゴシック" w:eastAsia="ＭＳ Ｐゴシック" w:hint="eastAsia"/>
                <w:sz w:val="20"/>
              </w:rPr>
              <w:t>氏名</w:t>
            </w:r>
          </w:p>
        </w:tc>
        <w:tc>
          <w:tcPr>
            <w:tcW w:w="4305" w:type="dxa"/>
            <w:tcBorders>
              <w:top w:val="single" w:sz="18" w:space="0" w:color="auto"/>
              <w:left w:val="nil"/>
              <w:bottom w:val="single" w:sz="4" w:space="0" w:color="auto"/>
              <w:right w:val="nil"/>
            </w:tcBorders>
            <w:vAlign w:val="center"/>
          </w:tcPr>
          <w:p w:rsidR="00804503" w:rsidRDefault="00804503" w:rsidP="00804503">
            <w:pPr>
              <w:jc w:val="right"/>
              <w:rPr>
                <w:rFonts w:ascii="ＭＳ Ｐゴシック" w:eastAsia="ＭＳ Ｐゴシック" w:hint="eastAsia"/>
                <w:sz w:val="20"/>
              </w:rPr>
            </w:pPr>
          </w:p>
        </w:tc>
        <w:tc>
          <w:tcPr>
            <w:tcW w:w="2618" w:type="dxa"/>
            <w:gridSpan w:val="2"/>
            <w:tcBorders>
              <w:top w:val="single" w:sz="18" w:space="0" w:color="auto"/>
              <w:left w:val="nil"/>
              <w:bottom w:val="single" w:sz="4" w:space="0" w:color="auto"/>
              <w:right w:val="single" w:sz="18" w:space="0" w:color="auto"/>
            </w:tcBorders>
            <w:vAlign w:val="center"/>
          </w:tcPr>
          <w:p w:rsidR="00804503" w:rsidRDefault="00804503" w:rsidP="00804503">
            <w:pPr>
              <w:rPr>
                <w:rFonts w:ascii="ＭＳ Ｐゴシック" w:eastAsia="ＭＳ Ｐゴシック" w:hint="eastAsia"/>
                <w:sz w:val="20"/>
              </w:rPr>
            </w:pPr>
            <w:r>
              <w:rPr>
                <w:rFonts w:ascii="ＭＳ Ｐゴシック" w:eastAsia="ＭＳ Ｐゴシック" w:hint="eastAsia"/>
                <w:sz w:val="20"/>
              </w:rPr>
              <w:t>印</w:t>
            </w:r>
          </w:p>
        </w:tc>
      </w:tr>
      <w:tr w:rsidR="00804503" w:rsidTr="00804503">
        <w:tblPrEx>
          <w:tblCellMar>
            <w:top w:w="0" w:type="dxa"/>
            <w:bottom w:w="0" w:type="dxa"/>
          </w:tblCellMar>
        </w:tblPrEx>
        <w:trPr>
          <w:trHeight w:val="697"/>
        </w:trPr>
        <w:tc>
          <w:tcPr>
            <w:tcW w:w="1779" w:type="dxa"/>
            <w:tcBorders>
              <w:top w:val="single" w:sz="18" w:space="0" w:color="auto"/>
              <w:left w:val="single" w:sz="18" w:space="0" w:color="auto"/>
              <w:bottom w:val="single" w:sz="4" w:space="0" w:color="auto"/>
              <w:right w:val="single" w:sz="18" w:space="0" w:color="auto"/>
            </w:tcBorders>
            <w:vAlign w:val="center"/>
          </w:tcPr>
          <w:p w:rsidR="00804503" w:rsidRDefault="00804503" w:rsidP="00804503">
            <w:pPr>
              <w:jc w:val="center"/>
              <w:rPr>
                <w:rFonts w:ascii="ＭＳ Ｐゴシック" w:eastAsia="ＭＳ Ｐゴシック" w:hint="eastAsia"/>
                <w:sz w:val="20"/>
              </w:rPr>
            </w:pPr>
            <w:r>
              <w:rPr>
                <w:rFonts w:ascii="ＭＳ Ｐゴシック" w:eastAsia="ＭＳ Ｐゴシック" w:hint="eastAsia"/>
                <w:sz w:val="20"/>
              </w:rPr>
              <w:t>所属</w:t>
            </w:r>
          </w:p>
        </w:tc>
        <w:tc>
          <w:tcPr>
            <w:tcW w:w="4305" w:type="dxa"/>
            <w:tcBorders>
              <w:top w:val="single" w:sz="18" w:space="0" w:color="auto"/>
              <w:left w:val="nil"/>
              <w:bottom w:val="single" w:sz="4" w:space="0" w:color="auto"/>
              <w:right w:val="nil"/>
            </w:tcBorders>
            <w:vAlign w:val="center"/>
          </w:tcPr>
          <w:p w:rsidR="00804503" w:rsidRDefault="00804503" w:rsidP="00804503">
            <w:pPr>
              <w:jc w:val="right"/>
              <w:rPr>
                <w:rFonts w:ascii="ＭＳ Ｐゴシック" w:eastAsia="ＭＳ Ｐゴシック" w:hint="eastAsia"/>
                <w:sz w:val="20"/>
              </w:rPr>
            </w:pPr>
          </w:p>
        </w:tc>
        <w:tc>
          <w:tcPr>
            <w:tcW w:w="2618" w:type="dxa"/>
            <w:gridSpan w:val="2"/>
            <w:tcBorders>
              <w:top w:val="single" w:sz="18" w:space="0" w:color="auto"/>
              <w:left w:val="nil"/>
              <w:bottom w:val="single" w:sz="4" w:space="0" w:color="auto"/>
              <w:right w:val="single" w:sz="18" w:space="0" w:color="auto"/>
            </w:tcBorders>
            <w:vAlign w:val="center"/>
          </w:tcPr>
          <w:p w:rsidR="00804503" w:rsidRDefault="00804503" w:rsidP="00804503">
            <w:pPr>
              <w:rPr>
                <w:rFonts w:ascii="ＭＳ Ｐゴシック" w:eastAsia="ＭＳ Ｐゴシック" w:hint="eastAsia"/>
                <w:sz w:val="20"/>
              </w:rPr>
            </w:pPr>
          </w:p>
        </w:tc>
      </w:tr>
      <w:tr w:rsidR="00804503" w:rsidTr="00804503">
        <w:tblPrEx>
          <w:tblCellMar>
            <w:top w:w="0" w:type="dxa"/>
            <w:bottom w:w="0" w:type="dxa"/>
          </w:tblCellMar>
        </w:tblPrEx>
        <w:trPr>
          <w:trHeight w:val="697"/>
        </w:trPr>
        <w:tc>
          <w:tcPr>
            <w:tcW w:w="1779" w:type="dxa"/>
            <w:tcBorders>
              <w:top w:val="single" w:sz="18" w:space="0" w:color="auto"/>
              <w:left w:val="single" w:sz="18" w:space="0" w:color="auto"/>
              <w:bottom w:val="single" w:sz="18" w:space="0" w:color="auto"/>
              <w:right w:val="single" w:sz="18" w:space="0" w:color="auto"/>
            </w:tcBorders>
            <w:vAlign w:val="center"/>
          </w:tcPr>
          <w:p w:rsidR="00804503" w:rsidRDefault="00804503" w:rsidP="00804503">
            <w:pPr>
              <w:jc w:val="center"/>
              <w:rPr>
                <w:rFonts w:ascii="ＭＳ Ｐゴシック" w:eastAsia="ＭＳ Ｐゴシック" w:hint="eastAsia"/>
                <w:sz w:val="20"/>
              </w:rPr>
            </w:pPr>
            <w:r>
              <w:rPr>
                <w:rFonts w:ascii="ＭＳ Ｐゴシック" w:eastAsia="ＭＳ Ｐゴシック" w:hint="eastAsia"/>
                <w:sz w:val="20"/>
              </w:rPr>
              <w:t>職名</w:t>
            </w:r>
          </w:p>
        </w:tc>
        <w:tc>
          <w:tcPr>
            <w:tcW w:w="4305" w:type="dxa"/>
            <w:tcBorders>
              <w:top w:val="single" w:sz="18" w:space="0" w:color="auto"/>
              <w:left w:val="nil"/>
              <w:bottom w:val="single" w:sz="18" w:space="0" w:color="auto"/>
              <w:right w:val="nil"/>
            </w:tcBorders>
            <w:vAlign w:val="center"/>
          </w:tcPr>
          <w:p w:rsidR="00804503" w:rsidRDefault="00804503" w:rsidP="00804503">
            <w:pPr>
              <w:jc w:val="right"/>
              <w:rPr>
                <w:rFonts w:ascii="ＭＳ Ｐゴシック" w:eastAsia="ＭＳ Ｐゴシック" w:hint="eastAsia"/>
                <w:sz w:val="20"/>
              </w:rPr>
            </w:pPr>
          </w:p>
        </w:tc>
        <w:tc>
          <w:tcPr>
            <w:tcW w:w="2618" w:type="dxa"/>
            <w:gridSpan w:val="2"/>
            <w:tcBorders>
              <w:top w:val="single" w:sz="18" w:space="0" w:color="auto"/>
              <w:left w:val="nil"/>
              <w:bottom w:val="single" w:sz="18" w:space="0" w:color="auto"/>
              <w:right w:val="single" w:sz="18" w:space="0" w:color="auto"/>
            </w:tcBorders>
            <w:vAlign w:val="center"/>
          </w:tcPr>
          <w:p w:rsidR="00804503" w:rsidRDefault="00804503" w:rsidP="00804503">
            <w:pPr>
              <w:rPr>
                <w:rFonts w:ascii="ＭＳ Ｐゴシック" w:eastAsia="ＭＳ Ｐゴシック" w:hint="eastAsia"/>
                <w:sz w:val="20"/>
              </w:rPr>
            </w:pPr>
          </w:p>
        </w:tc>
      </w:tr>
      <w:tr w:rsidR="00804503" w:rsidTr="00804503">
        <w:tblPrEx>
          <w:tblCellMar>
            <w:top w:w="0" w:type="dxa"/>
            <w:bottom w:w="0" w:type="dxa"/>
          </w:tblCellMar>
        </w:tblPrEx>
        <w:trPr>
          <w:cantSplit/>
          <w:trHeight w:val="336"/>
        </w:trPr>
        <w:tc>
          <w:tcPr>
            <w:tcW w:w="7764" w:type="dxa"/>
            <w:gridSpan w:val="3"/>
            <w:vMerge w:val="restart"/>
            <w:tcBorders>
              <w:top w:val="single" w:sz="18" w:space="0" w:color="auto"/>
              <w:right w:val="single" w:sz="2" w:space="0" w:color="auto"/>
            </w:tcBorders>
          </w:tcPr>
          <w:p w:rsidR="00804503" w:rsidRDefault="00804503" w:rsidP="00804503">
            <w:pPr>
              <w:jc w:val="center"/>
              <w:rPr>
                <w:rFonts w:ascii="ＭＳ Ｐゴシック" w:eastAsia="ＭＳ Ｐゴシック" w:hint="eastAsia"/>
                <w:sz w:val="18"/>
              </w:rPr>
            </w:pPr>
          </w:p>
        </w:tc>
        <w:tc>
          <w:tcPr>
            <w:tcW w:w="938" w:type="dxa"/>
            <w:tcBorders>
              <w:top w:val="single" w:sz="18" w:space="0" w:color="auto"/>
              <w:left w:val="single" w:sz="2" w:space="0" w:color="auto"/>
              <w:bottom w:val="single" w:sz="2" w:space="0" w:color="auto"/>
              <w:right w:val="single" w:sz="2" w:space="0" w:color="auto"/>
            </w:tcBorders>
            <w:vAlign w:val="center"/>
          </w:tcPr>
          <w:p w:rsidR="00804503" w:rsidRDefault="00804503" w:rsidP="00804503">
            <w:pPr>
              <w:jc w:val="center"/>
              <w:rPr>
                <w:rFonts w:ascii="ＭＳ Ｐゴシック" w:eastAsia="ＭＳ Ｐゴシック" w:hint="eastAsia"/>
                <w:sz w:val="20"/>
              </w:rPr>
            </w:pPr>
            <w:r>
              <w:rPr>
                <w:rFonts w:ascii="ＭＳ Ｐゴシック" w:eastAsia="ＭＳ Ｐゴシック" w:hint="eastAsia"/>
                <w:sz w:val="17"/>
              </w:rPr>
              <w:t>委員長</w:t>
            </w:r>
          </w:p>
        </w:tc>
      </w:tr>
      <w:tr w:rsidR="00804503" w:rsidTr="00804503">
        <w:tblPrEx>
          <w:tblCellMar>
            <w:top w:w="0" w:type="dxa"/>
            <w:bottom w:w="0" w:type="dxa"/>
          </w:tblCellMar>
        </w:tblPrEx>
        <w:trPr>
          <w:cantSplit/>
          <w:trHeight w:val="887"/>
        </w:trPr>
        <w:tc>
          <w:tcPr>
            <w:tcW w:w="7764" w:type="dxa"/>
            <w:gridSpan w:val="3"/>
            <w:vMerge/>
            <w:tcBorders>
              <w:bottom w:val="single" w:sz="4" w:space="0" w:color="auto"/>
              <w:right w:val="single" w:sz="2" w:space="0" w:color="auto"/>
            </w:tcBorders>
            <w:vAlign w:val="center"/>
          </w:tcPr>
          <w:p w:rsidR="00804503" w:rsidRDefault="00804503" w:rsidP="00804503">
            <w:pPr>
              <w:jc w:val="center"/>
              <w:rPr>
                <w:rFonts w:ascii="ＭＳ Ｐゴシック" w:eastAsia="ＭＳ Ｐゴシック" w:hint="eastAsia"/>
                <w:sz w:val="20"/>
              </w:rPr>
            </w:pPr>
          </w:p>
        </w:tc>
        <w:tc>
          <w:tcPr>
            <w:tcW w:w="938" w:type="dxa"/>
            <w:tcBorders>
              <w:top w:val="single" w:sz="2" w:space="0" w:color="auto"/>
              <w:left w:val="single" w:sz="2" w:space="0" w:color="auto"/>
              <w:bottom w:val="single" w:sz="4" w:space="0" w:color="auto"/>
              <w:right w:val="single" w:sz="2" w:space="0" w:color="auto"/>
            </w:tcBorders>
            <w:vAlign w:val="center"/>
          </w:tcPr>
          <w:p w:rsidR="00804503" w:rsidRDefault="00804503" w:rsidP="00804503">
            <w:pPr>
              <w:rPr>
                <w:rFonts w:ascii="ＭＳ Ｐゴシック" w:eastAsia="ＭＳ Ｐゴシック" w:hint="eastAsia"/>
                <w:sz w:val="20"/>
              </w:rPr>
            </w:pPr>
          </w:p>
        </w:tc>
      </w:tr>
      <w:tr w:rsidR="00804503" w:rsidTr="00434C7B">
        <w:tblPrEx>
          <w:tblCellMar>
            <w:top w:w="0" w:type="dxa"/>
            <w:bottom w:w="0" w:type="dxa"/>
          </w:tblCellMar>
        </w:tblPrEx>
        <w:trPr>
          <w:trHeight w:val="5235"/>
        </w:trPr>
        <w:tc>
          <w:tcPr>
            <w:tcW w:w="8702" w:type="dxa"/>
            <w:gridSpan w:val="4"/>
            <w:tcBorders>
              <w:top w:val="single" w:sz="2" w:space="0" w:color="auto"/>
              <w:right w:val="single" w:sz="2" w:space="0" w:color="auto"/>
            </w:tcBorders>
          </w:tcPr>
          <w:p w:rsidR="00804503" w:rsidRDefault="00804503" w:rsidP="00804503">
            <w:pPr>
              <w:rPr>
                <w:rFonts w:ascii="ＭＳ Ｐゴシック" w:eastAsia="ＭＳ Ｐゴシック" w:hint="eastAsia"/>
                <w:b/>
                <w:sz w:val="18"/>
                <w:szCs w:val="18"/>
              </w:rPr>
            </w:pPr>
          </w:p>
          <w:p w:rsidR="00804503" w:rsidRDefault="00804503" w:rsidP="00804503">
            <w:pPr>
              <w:rPr>
                <w:rFonts w:ascii="ＭＳ Ｐゴシック" w:eastAsia="ＭＳ Ｐゴシック" w:hint="eastAsia"/>
                <w:b/>
                <w:sz w:val="18"/>
                <w:szCs w:val="18"/>
              </w:rPr>
            </w:pPr>
            <w:r w:rsidRPr="004F6AD9">
              <w:rPr>
                <w:rFonts w:ascii="ＭＳ Ｐゴシック" w:eastAsia="ＭＳ Ｐゴシック" w:hint="eastAsia"/>
                <w:b/>
                <w:sz w:val="18"/>
                <w:szCs w:val="18"/>
              </w:rPr>
              <w:t>「TDC Netの管理運営及び利用に関する要項」抜粋</w:t>
            </w:r>
          </w:p>
          <w:p w:rsidR="00804503" w:rsidRPr="004F6AD9" w:rsidRDefault="00804503" w:rsidP="00804503">
            <w:pPr>
              <w:rPr>
                <w:rFonts w:ascii="ＭＳ Ｐゴシック" w:eastAsia="ＭＳ Ｐゴシック" w:hint="eastAsia"/>
                <w:b/>
                <w:sz w:val="18"/>
                <w:szCs w:val="18"/>
              </w:rPr>
            </w:pPr>
          </w:p>
          <w:p w:rsidR="00804503" w:rsidRPr="00434C7B" w:rsidRDefault="00804503" w:rsidP="00804503">
            <w:pPr>
              <w:rPr>
                <w:rFonts w:ascii="ＭＳ Ｐゴシック" w:eastAsia="ＭＳ Ｐゴシック" w:hint="eastAsia"/>
                <w:sz w:val="16"/>
                <w:szCs w:val="16"/>
              </w:rPr>
            </w:pPr>
            <w:r w:rsidRPr="00434C7B">
              <w:rPr>
                <w:rFonts w:ascii="ＭＳ Ｐゴシック" w:eastAsia="ＭＳ Ｐゴシック" w:hint="eastAsia"/>
                <w:sz w:val="16"/>
                <w:szCs w:val="16"/>
              </w:rPr>
              <w:t>（秘密保持）</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・委員会は、TDC Netの管理運営上、特に必要があるときは、前項の規定にかかわらず、学長の許可を得て、利用者のネットワーク接続記録、電子メールの内容等について調査又は第三者にこれを開示することができる。</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（利用資格の授与）</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・利用者に付与されたIDは一身専属性のものとし、利用者はこれを第三者に譲渡、貸与する等の行為をしてはならない。</w:t>
            </w:r>
          </w:p>
          <w:p w:rsidR="00804503" w:rsidRPr="00434C7B" w:rsidRDefault="00804503" w:rsidP="00804503">
            <w:pPr>
              <w:rPr>
                <w:rFonts w:ascii="ＭＳ Ｐゴシック" w:eastAsia="ＭＳ Ｐゴシック" w:hint="eastAsia"/>
                <w:sz w:val="16"/>
                <w:szCs w:val="16"/>
              </w:rPr>
            </w:pPr>
          </w:p>
          <w:p w:rsidR="00804503" w:rsidRPr="00434C7B" w:rsidRDefault="00804503" w:rsidP="00804503">
            <w:pPr>
              <w:rPr>
                <w:rFonts w:ascii="ＭＳ Ｐゴシック" w:eastAsia="ＭＳ Ｐゴシック" w:hint="eastAsia"/>
                <w:sz w:val="16"/>
                <w:szCs w:val="16"/>
              </w:rPr>
            </w:pPr>
            <w:r w:rsidRPr="00434C7B">
              <w:rPr>
                <w:rFonts w:ascii="ＭＳ Ｐゴシック" w:eastAsia="ＭＳ Ｐゴシック" w:hint="eastAsia"/>
                <w:sz w:val="16"/>
                <w:szCs w:val="16"/>
              </w:rPr>
              <w:t>（自己責任の原則と損害の賠償）</w:t>
            </w:r>
          </w:p>
          <w:p w:rsidR="00804503" w:rsidRPr="00434C7B" w:rsidRDefault="00804503" w:rsidP="00804503">
            <w:pPr>
              <w:rPr>
                <w:rFonts w:ascii="ＭＳ Ｐ明朝" w:eastAsia="ＭＳ Ｐ明朝" w:hAnsi="ＭＳ Ｐ明朝" w:hint="eastAsia"/>
                <w:sz w:val="16"/>
                <w:szCs w:val="16"/>
              </w:rPr>
            </w:pPr>
            <w:r w:rsidRPr="00434C7B">
              <w:rPr>
                <w:rFonts w:ascii="ＭＳ Ｐゴシック" w:eastAsia="ＭＳ Ｐゴシック" w:hint="eastAsia"/>
                <w:sz w:val="16"/>
                <w:szCs w:val="16"/>
              </w:rPr>
              <w:t>・</w:t>
            </w:r>
            <w:r w:rsidRPr="00434C7B">
              <w:rPr>
                <w:rFonts w:ascii="ＭＳ Ｐ明朝" w:eastAsia="ＭＳ Ｐ明朝" w:hAnsi="ＭＳ Ｐ明朝" w:hint="eastAsia"/>
                <w:sz w:val="16"/>
                <w:szCs w:val="16"/>
              </w:rPr>
              <w:t>利用者は、TDC Net及びインターネット上で行った一切の行為及びその結果について、全ての責任を負わなければならない。</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・利用者は、TDC Net及びインターネットを利用の際に第三者に対して損害を与えた場合は、自己の責任と費用をもって解決しなければならない。</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・利用者は、本要項に違反した行為を行ったことにより本学に損害を与えた場合は、当該損害を賠償しなければならない。</w:t>
            </w:r>
          </w:p>
          <w:p w:rsidR="00804503" w:rsidRPr="00434C7B" w:rsidRDefault="00804503" w:rsidP="00804503">
            <w:pPr>
              <w:rPr>
                <w:rFonts w:ascii="ＭＳ Ｐゴシック" w:eastAsia="ＭＳ Ｐゴシック" w:hint="eastAsia"/>
                <w:sz w:val="16"/>
                <w:szCs w:val="16"/>
              </w:rPr>
            </w:pPr>
          </w:p>
          <w:p w:rsidR="00804503" w:rsidRPr="00434C7B" w:rsidRDefault="00804503" w:rsidP="00804503">
            <w:pPr>
              <w:rPr>
                <w:rFonts w:ascii="ＭＳ Ｐゴシック" w:eastAsia="ＭＳ Ｐゴシック" w:hint="eastAsia"/>
                <w:sz w:val="16"/>
                <w:szCs w:val="16"/>
              </w:rPr>
            </w:pPr>
            <w:r w:rsidRPr="00434C7B">
              <w:rPr>
                <w:rFonts w:ascii="ＭＳ Ｐゴシック" w:eastAsia="ＭＳ Ｐゴシック" w:hint="eastAsia"/>
                <w:sz w:val="16"/>
                <w:szCs w:val="16"/>
              </w:rPr>
              <w:t>（ID及びパスワードの管理責任）</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・利用者は、ID及びこれに対応するパスワードを自己の責任において管理しなければならない。</w:t>
            </w:r>
          </w:p>
          <w:p w:rsidR="00804503" w:rsidRPr="00434C7B" w:rsidRDefault="00804503" w:rsidP="00804503">
            <w:pPr>
              <w:rPr>
                <w:rFonts w:ascii="ＭＳ Ｐゴシック" w:eastAsia="ＭＳ Ｐゴシック" w:hint="eastAsia"/>
                <w:sz w:val="16"/>
                <w:szCs w:val="16"/>
              </w:rPr>
            </w:pPr>
          </w:p>
          <w:p w:rsidR="00804503" w:rsidRPr="00434C7B" w:rsidRDefault="00804503" w:rsidP="00804503">
            <w:pPr>
              <w:rPr>
                <w:rFonts w:ascii="ＭＳ Ｐゴシック" w:eastAsia="ＭＳ Ｐゴシック" w:hint="eastAsia"/>
                <w:sz w:val="16"/>
                <w:szCs w:val="16"/>
              </w:rPr>
            </w:pPr>
            <w:r w:rsidRPr="00434C7B">
              <w:rPr>
                <w:rFonts w:ascii="ＭＳ Ｐゴシック" w:eastAsia="ＭＳ Ｐゴシック" w:hint="eastAsia"/>
                <w:sz w:val="16"/>
                <w:szCs w:val="16"/>
              </w:rPr>
              <w:t>（禁止行為）</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・他者の著作権等の知的財産権を侵害する行為</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・他者を差別若しくは誹謗中傷し、又は名誉若しくは信用を毀損する行為</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・他者の情報を改ざん、消去する行為</w:t>
            </w:r>
          </w:p>
          <w:p w:rsidR="00804503" w:rsidRPr="00434C7B" w:rsidRDefault="00804503" w:rsidP="00804503">
            <w:pPr>
              <w:rPr>
                <w:rFonts w:ascii="ＭＳ Ｐ明朝" w:eastAsia="ＭＳ Ｐ明朝" w:hAnsi="ＭＳ Ｐ明朝" w:hint="eastAsia"/>
                <w:sz w:val="16"/>
                <w:szCs w:val="16"/>
              </w:rPr>
            </w:pPr>
            <w:r w:rsidRPr="00434C7B">
              <w:rPr>
                <w:rFonts w:ascii="ＭＳ Ｐ明朝" w:eastAsia="ＭＳ Ｐ明朝" w:hAnsi="ＭＳ Ｐ明朝" w:hint="eastAsia"/>
                <w:sz w:val="16"/>
                <w:szCs w:val="16"/>
              </w:rPr>
              <w:t>・不特定多数の他者に対し勧誘等のメールを送信する行為</w:t>
            </w:r>
          </w:p>
          <w:p w:rsidR="00804503" w:rsidRPr="00C22389" w:rsidRDefault="00804503" w:rsidP="00434C7B">
            <w:pPr>
              <w:rPr>
                <w:rFonts w:ascii="ＭＳ Ｐゴシック" w:eastAsia="ＭＳ Ｐゴシック" w:hint="eastAsia"/>
                <w:sz w:val="18"/>
                <w:szCs w:val="18"/>
              </w:rPr>
            </w:pPr>
            <w:r w:rsidRPr="00434C7B">
              <w:rPr>
                <w:rFonts w:ascii="ＭＳ Ｐ明朝" w:eastAsia="ＭＳ Ｐ明朝" w:hAnsi="ＭＳ Ｐ明朝" w:hint="eastAsia"/>
                <w:sz w:val="16"/>
                <w:szCs w:val="16"/>
              </w:rPr>
              <w:t>・営業活動又はその準備を目的とした行為</w:t>
            </w:r>
          </w:p>
        </w:tc>
      </w:tr>
    </w:tbl>
    <w:p w:rsidR="00D1732F" w:rsidRPr="00804503" w:rsidRDefault="00D1732F" w:rsidP="00804503">
      <w:pPr>
        <w:rPr>
          <w:rFonts w:hint="eastAsia"/>
        </w:rPr>
      </w:pPr>
    </w:p>
    <w:sectPr w:rsidR="00D1732F" w:rsidRPr="00804503" w:rsidSect="00C22389">
      <w:pgSz w:w="11906" w:h="16838" w:code="9"/>
      <w:pgMar w:top="907" w:right="1701" w:bottom="90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A9" w:rsidRDefault="00A46AA9" w:rsidP="006027EF">
      <w:r>
        <w:separator/>
      </w:r>
    </w:p>
  </w:endnote>
  <w:endnote w:type="continuationSeparator" w:id="0">
    <w:p w:rsidR="00A46AA9" w:rsidRDefault="00A46AA9" w:rsidP="0060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梅P明朝">
    <w:altName w:val="ＭＳ 明朝"/>
    <w:charset w:val="80"/>
    <w:family w:val="auto"/>
    <w:pitch w:val="variable"/>
    <w:sig w:usb0="00000000" w:usb1="68C7FCFB" w:usb2="00000010"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A9" w:rsidRDefault="00A46AA9" w:rsidP="006027EF">
      <w:r>
        <w:separator/>
      </w:r>
    </w:p>
  </w:footnote>
  <w:footnote w:type="continuationSeparator" w:id="0">
    <w:p w:rsidR="00A46AA9" w:rsidRDefault="00A46AA9" w:rsidP="00602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E7"/>
    <w:rsid w:val="00017BC9"/>
    <w:rsid w:val="00055E0C"/>
    <w:rsid w:val="00224DD0"/>
    <w:rsid w:val="00227A3F"/>
    <w:rsid w:val="002417F9"/>
    <w:rsid w:val="003615C6"/>
    <w:rsid w:val="00401FDA"/>
    <w:rsid w:val="00434C7B"/>
    <w:rsid w:val="004F6AD9"/>
    <w:rsid w:val="006027EF"/>
    <w:rsid w:val="00634DD1"/>
    <w:rsid w:val="007918C0"/>
    <w:rsid w:val="007B0191"/>
    <w:rsid w:val="00804503"/>
    <w:rsid w:val="00953040"/>
    <w:rsid w:val="00963B67"/>
    <w:rsid w:val="00970E0A"/>
    <w:rsid w:val="00A46AA9"/>
    <w:rsid w:val="00AB6F7A"/>
    <w:rsid w:val="00B349FA"/>
    <w:rsid w:val="00BC251D"/>
    <w:rsid w:val="00C22389"/>
    <w:rsid w:val="00D1732F"/>
    <w:rsid w:val="00DB208C"/>
    <w:rsid w:val="00DB5119"/>
    <w:rsid w:val="00EE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4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27EF"/>
    <w:pPr>
      <w:tabs>
        <w:tab w:val="center" w:pos="4252"/>
        <w:tab w:val="right" w:pos="8504"/>
      </w:tabs>
      <w:snapToGrid w:val="0"/>
    </w:pPr>
  </w:style>
  <w:style w:type="character" w:customStyle="1" w:styleId="a5">
    <w:name w:val="ヘッダー (文字)"/>
    <w:link w:val="a4"/>
    <w:rsid w:val="006027EF"/>
    <w:rPr>
      <w:kern w:val="2"/>
      <w:sz w:val="21"/>
    </w:rPr>
  </w:style>
  <w:style w:type="paragraph" w:styleId="a6">
    <w:name w:val="footer"/>
    <w:basedOn w:val="a"/>
    <w:link w:val="a7"/>
    <w:rsid w:val="006027EF"/>
    <w:pPr>
      <w:tabs>
        <w:tab w:val="center" w:pos="4252"/>
        <w:tab w:val="right" w:pos="8504"/>
      </w:tabs>
      <w:snapToGrid w:val="0"/>
    </w:pPr>
  </w:style>
  <w:style w:type="character" w:customStyle="1" w:styleId="a7">
    <w:name w:val="フッター (文字)"/>
    <w:link w:val="a6"/>
    <w:rsid w:val="006027EF"/>
    <w:rPr>
      <w:kern w:val="2"/>
      <w:sz w:val="21"/>
    </w:rPr>
  </w:style>
  <w:style w:type="paragraph" w:styleId="a8">
    <w:name w:val="Balloon Text"/>
    <w:basedOn w:val="a"/>
    <w:link w:val="a9"/>
    <w:rsid w:val="003615C6"/>
    <w:rPr>
      <w:rFonts w:ascii="Arial" w:eastAsia="ＭＳ ゴシック" w:hAnsi="Arial"/>
      <w:sz w:val="18"/>
      <w:szCs w:val="18"/>
    </w:rPr>
  </w:style>
  <w:style w:type="character" w:customStyle="1" w:styleId="a9">
    <w:name w:val="吹き出し (文字)"/>
    <w:link w:val="a8"/>
    <w:rsid w:val="003615C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4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27EF"/>
    <w:pPr>
      <w:tabs>
        <w:tab w:val="center" w:pos="4252"/>
        <w:tab w:val="right" w:pos="8504"/>
      </w:tabs>
      <w:snapToGrid w:val="0"/>
    </w:pPr>
  </w:style>
  <w:style w:type="character" w:customStyle="1" w:styleId="a5">
    <w:name w:val="ヘッダー (文字)"/>
    <w:link w:val="a4"/>
    <w:rsid w:val="006027EF"/>
    <w:rPr>
      <w:kern w:val="2"/>
      <w:sz w:val="21"/>
    </w:rPr>
  </w:style>
  <w:style w:type="paragraph" w:styleId="a6">
    <w:name w:val="footer"/>
    <w:basedOn w:val="a"/>
    <w:link w:val="a7"/>
    <w:rsid w:val="006027EF"/>
    <w:pPr>
      <w:tabs>
        <w:tab w:val="center" w:pos="4252"/>
        <w:tab w:val="right" w:pos="8504"/>
      </w:tabs>
      <w:snapToGrid w:val="0"/>
    </w:pPr>
  </w:style>
  <w:style w:type="character" w:customStyle="1" w:styleId="a7">
    <w:name w:val="フッター (文字)"/>
    <w:link w:val="a6"/>
    <w:rsid w:val="006027EF"/>
    <w:rPr>
      <w:kern w:val="2"/>
      <w:sz w:val="21"/>
    </w:rPr>
  </w:style>
  <w:style w:type="paragraph" w:styleId="a8">
    <w:name w:val="Balloon Text"/>
    <w:basedOn w:val="a"/>
    <w:link w:val="a9"/>
    <w:rsid w:val="003615C6"/>
    <w:rPr>
      <w:rFonts w:ascii="Arial" w:eastAsia="ＭＳ ゴシック" w:hAnsi="Arial"/>
      <w:sz w:val="18"/>
      <w:szCs w:val="18"/>
    </w:rPr>
  </w:style>
  <w:style w:type="character" w:customStyle="1" w:styleId="a9">
    <w:name w:val="吹き出し (文字)"/>
    <w:link w:val="a8"/>
    <w:rsid w:val="003615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TDC Netアカウント解除申請書</vt:lpstr>
      <vt:lpstr>TDC Netアカウント解除申請書</vt:lpstr>
    </vt:vector>
  </TitlesOfParts>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 Netアカウント特別利用申請</dc:title>
  <cp:lastPrinted>2012-02-16T04:48:00Z</cp:lastPrinted>
  <dcterms:created xsi:type="dcterms:W3CDTF">2017-07-10T08:40:00Z</dcterms:created>
  <dcterms:modified xsi:type="dcterms:W3CDTF">2017-07-10T08:40:00Z</dcterms:modified>
</cp:coreProperties>
</file>